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4392"/>
        <w:gridCol w:w="4540"/>
      </w:tblGrid>
      <w:tr w:rsidR="00090BB8" w:rsidRPr="00D5708F" w14:paraId="526C0311" w14:textId="77777777" w:rsidTr="00EB24FB">
        <w:trPr>
          <w:trHeight w:val="1975"/>
        </w:trPr>
        <w:tc>
          <w:tcPr>
            <w:tcW w:w="2599" w:type="dxa"/>
          </w:tcPr>
          <w:p w14:paraId="62278006" w14:textId="77777777" w:rsidR="00090BB8" w:rsidRPr="005B234E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gridSpan w:val="2"/>
          </w:tcPr>
          <w:p w14:paraId="2067456A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sz w:val="16"/>
                <w:szCs w:val="16"/>
              </w:rPr>
            </w:pPr>
          </w:p>
          <w:p w14:paraId="34DEC82E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Srbská republika</w:t>
            </w:r>
          </w:p>
          <w:p w14:paraId="61B249ED" w14:textId="77777777" w:rsidR="00090BB8" w:rsidRPr="004924CD" w:rsidRDefault="00090BB8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Autonómna pokrajina Vojvodina</w:t>
            </w:r>
          </w:p>
          <w:p w14:paraId="0FCAF24D" w14:textId="77777777" w:rsidR="004924CD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POKRAJINSKÝ SEKRETARIÁT </w:t>
            </w:r>
          </w:p>
          <w:p w14:paraId="77BE2858" w14:textId="77777777" w:rsidR="00090BB8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KULTÚRY, VEREJNÉHO INFORMOVANIA</w:t>
            </w:r>
          </w:p>
          <w:p w14:paraId="551EB6E5" w14:textId="77777777" w:rsidR="00090BB8" w:rsidRPr="004924CD" w:rsidRDefault="004924C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 STYKOV S NÁBOŽENSKÝMI SPOLOČENSTVAMI</w:t>
            </w:r>
          </w:p>
          <w:p w14:paraId="165B6402" w14:textId="77777777" w:rsidR="00090BB8" w:rsidRPr="004924C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Bulvár Mihajla Pupina 16,  21 000 Nový Sad</w:t>
            </w:r>
          </w:p>
          <w:p w14:paraId="4B185B05" w14:textId="77777777" w:rsidR="00090BB8" w:rsidRPr="004924CD" w:rsidRDefault="00090BB8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T: +381 21 487 4872</w:t>
            </w:r>
          </w:p>
          <w:p w14:paraId="0068B4CC" w14:textId="77777777" w:rsidR="00090BB8" w:rsidRPr="004924CD" w:rsidRDefault="00457559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hyperlink r:id="rId6" w:history="1">
              <w:r w:rsidR="00251552">
                <w:rPr>
                  <w:rStyle w:val="Hyperlink"/>
                  <w:color w:val="000000"/>
                  <w:sz w:val="16"/>
                  <w:szCs w:val="16"/>
                </w:rPr>
                <w:t>zuzana.takac@vojvodina.gov.rs</w:t>
              </w:r>
            </w:hyperlink>
            <w:r w:rsidR="00251552">
              <w:rPr>
                <w:color w:val="000000"/>
                <w:sz w:val="16"/>
                <w:szCs w:val="16"/>
              </w:rPr>
              <w:t xml:space="preserve">   </w:t>
            </w:r>
          </w:p>
          <w:p w14:paraId="4BECB1C0" w14:textId="77777777" w:rsidR="00090BB8" w:rsidRPr="004924CD" w:rsidRDefault="00251552" w:rsidP="0064182A">
            <w:pPr>
              <w:tabs>
                <w:tab w:val="right" w:pos="9180"/>
              </w:tabs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t>www.kultura.vojvodina.gov.rs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F3081" w:rsidRPr="002F3081" w14:paraId="631ECF93" w14:textId="77777777" w:rsidTr="00EB24FB">
        <w:trPr>
          <w:trHeight w:val="305"/>
        </w:trPr>
        <w:tc>
          <w:tcPr>
            <w:tcW w:w="2599" w:type="dxa"/>
          </w:tcPr>
          <w:p w14:paraId="14BE961E" w14:textId="77777777" w:rsidR="00090BB8" w:rsidRPr="002F3081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noProof/>
                <w:color w:val="FF0000"/>
              </w:rPr>
            </w:pPr>
          </w:p>
        </w:tc>
        <w:tc>
          <w:tcPr>
            <w:tcW w:w="4392" w:type="dxa"/>
          </w:tcPr>
          <w:p w14:paraId="6E91C8CC" w14:textId="71EFD38C" w:rsidR="00090BB8" w:rsidRPr="00AE624F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Číslo: </w:t>
            </w:r>
            <w:r w:rsidR="00BB6AC4" w:rsidRPr="00BB6AC4">
              <w:rPr>
                <w:spacing w:val="4"/>
                <w:sz w:val="21"/>
                <w:szCs w:val="21"/>
                <w:shd w:val="clear" w:color="auto" w:fill="F5F5F5"/>
              </w:rPr>
              <w:t>000140946 2025 80252 003 000 000 001</w:t>
            </w:r>
          </w:p>
          <w:p w14:paraId="69D13A62" w14:textId="77777777" w:rsidR="00090BB8" w:rsidRPr="00AE624F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1AB9C09C" w14:textId="1C462D4E" w:rsidR="00090BB8" w:rsidRPr="002F3081" w:rsidRDefault="00090BB8" w:rsidP="00BB6AC4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 2</w:t>
            </w:r>
            <w:r w:rsidR="00BB6AC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. januára </w:t>
            </w:r>
            <w:r w:rsidR="00EB24FB">
              <w:rPr>
                <w:sz w:val="16"/>
                <w:szCs w:val="16"/>
              </w:rPr>
              <w:t>202</w:t>
            </w:r>
            <w:r w:rsidR="00BB6AC4">
              <w:rPr>
                <w:sz w:val="16"/>
                <w:szCs w:val="16"/>
              </w:rPr>
              <w:t>5</w:t>
            </w:r>
          </w:p>
        </w:tc>
      </w:tr>
    </w:tbl>
    <w:p w14:paraId="300E2F5E" w14:textId="77777777" w:rsidR="00090BB8" w:rsidRPr="002F3081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FF0000"/>
        </w:rPr>
      </w:pPr>
    </w:p>
    <w:p w14:paraId="698580CC" w14:textId="3F79224E" w:rsidR="00520A85" w:rsidRPr="00CF2F01" w:rsidRDefault="00520A85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Podľa článku 76 Zákona o kultúre (vestník Službeni glasnik RS číslo 72/09, 13/16, 30/16-opr., 6/20, 47/21</w:t>
      </w:r>
      <w:r w:rsidR="00EB24F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78/21</w:t>
      </w:r>
      <w:r w:rsidR="00EB24FB" w:rsidRPr="00EB24FB">
        <w:rPr>
          <w:rFonts w:ascii="Verdana" w:hAnsi="Verdana"/>
          <w:sz w:val="20"/>
          <w:szCs w:val="20"/>
        </w:rPr>
        <w:t xml:space="preserve"> </w:t>
      </w:r>
      <w:r w:rsidR="00EB24FB">
        <w:rPr>
          <w:rFonts w:ascii="Verdana" w:hAnsi="Verdana"/>
          <w:sz w:val="20"/>
          <w:szCs w:val="20"/>
        </w:rPr>
        <w:t>a 76/23</w:t>
      </w:r>
      <w:r>
        <w:rPr>
          <w:rFonts w:ascii="Verdana" w:hAnsi="Verdana"/>
          <w:sz w:val="20"/>
          <w:szCs w:val="20"/>
        </w:rPr>
        <w:t>), článku 41 odsek 1 bod 1, 2 a 10 Zákona o určení príslušností Autonómnej pokrajiny Vojvodiny (vestník Službeni</w:t>
      </w:r>
      <w:r w:rsidR="00BB6AC4">
        <w:rPr>
          <w:rFonts w:ascii="Verdana" w:hAnsi="Verdana"/>
          <w:sz w:val="20"/>
          <w:szCs w:val="20"/>
        </w:rPr>
        <w:t xml:space="preserve"> glasnik RS číslo 99/09, 67/12 –</w:t>
      </w:r>
      <w:r>
        <w:rPr>
          <w:rFonts w:ascii="Verdana" w:hAnsi="Verdana"/>
          <w:sz w:val="20"/>
          <w:szCs w:val="20"/>
        </w:rPr>
        <w:t xml:space="preserve"> Uznesenie ÚS, 18/20</w:t>
      </w:r>
      <w:r w:rsidR="00BB6AC4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i. zákon a 111/21</w:t>
      </w:r>
      <w:r w:rsidR="00BB6AC4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i. zákon), článku 11  Pokrajinského parlamentného uznesenia o rozpočte AP Vojvodiny na rok </w:t>
      </w:r>
      <w:r w:rsidR="00EB24FB">
        <w:rPr>
          <w:rFonts w:ascii="Verdana" w:hAnsi="Verdana"/>
          <w:sz w:val="20"/>
          <w:szCs w:val="20"/>
        </w:rPr>
        <w:t>202</w:t>
      </w:r>
      <w:r w:rsidR="00BB6AC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(Úradný vestník AP Vojvodiny č. </w:t>
      </w:r>
      <w:r w:rsidR="00BB6AC4">
        <w:rPr>
          <w:rFonts w:ascii="Verdana" w:hAnsi="Verdana"/>
          <w:sz w:val="20"/>
          <w:szCs w:val="20"/>
        </w:rPr>
        <w:t>57</w:t>
      </w:r>
      <w:r w:rsidR="00EB24FB">
        <w:rPr>
          <w:rFonts w:ascii="Verdana" w:hAnsi="Verdana"/>
          <w:sz w:val="20"/>
          <w:szCs w:val="20"/>
        </w:rPr>
        <w:t>/23</w:t>
      </w:r>
      <w:r>
        <w:rPr>
          <w:rFonts w:ascii="Verdana" w:hAnsi="Verdana"/>
          <w:sz w:val="20"/>
          <w:szCs w:val="20"/>
        </w:rPr>
        <w:t xml:space="preserve">) a článku </w:t>
      </w:r>
      <w:r w:rsidR="00BB6AC4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5 a 24 odsek 2 Pokrajinského parlamentného uznesenia o pokrajinskej správe (Úradný vestník AP Vojvodiny č. 37/14, 54/14 – i. uznesenie, 37/16, 29/17, 24/19, 66/20 a 38/21), v súlade s Nariadením o kritériách, štandardoch a spôsobe výberu projektov v kultúre, ktoré sú financované a spolufinancované z rozpočtu Srbskej republiky, autonómnej </w:t>
      </w:r>
      <w:proofErr w:type="spellStart"/>
      <w:r>
        <w:rPr>
          <w:rFonts w:ascii="Verdana" w:hAnsi="Verdana"/>
          <w:sz w:val="20"/>
          <w:szCs w:val="20"/>
        </w:rPr>
        <w:t>pokrajiny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BB6AC4">
        <w:rPr>
          <w:rFonts w:ascii="Verdana" w:hAnsi="Verdana"/>
          <w:sz w:val="20"/>
          <w:szCs w:val="20"/>
        </w:rPr>
        <w:t>resp</w:t>
      </w:r>
      <w:r>
        <w:rPr>
          <w:rFonts w:ascii="Verdana" w:hAnsi="Verdana"/>
          <w:sz w:val="20"/>
          <w:szCs w:val="20"/>
        </w:rPr>
        <w:t>. jednotiek lokálnej samosprávy (vestník Službeni glasnik RS č. 105/16 a 112/17) Pokrajinský sekretariát kultúry, verejného informovania a stykov s náboženskými spoločenstvami vyhlasuje</w:t>
      </w:r>
    </w:p>
    <w:p w14:paraId="599A07DD" w14:textId="77777777" w:rsidR="00520A85" w:rsidRPr="00CF2F01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  <w:lang w:val="sr-Cyrl-CS"/>
        </w:rPr>
      </w:pPr>
    </w:p>
    <w:p w14:paraId="07477A37" w14:textId="41AB098C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SÚBEH</w:t>
      </w:r>
    </w:p>
    <w:p w14:paraId="1D57AE5B" w14:textId="77777777" w:rsidR="00457559" w:rsidRDefault="00457559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</w:t>
      </w:r>
      <w:r w:rsidR="00071CB2">
        <w:rPr>
          <w:rFonts w:ascii="Verdana" w:hAnsi="Verdana"/>
          <w:b/>
          <w:bCs/>
          <w:sz w:val="20"/>
          <w:szCs w:val="20"/>
        </w:rPr>
        <w:t xml:space="preserve"> FINANCOVANIE – SPOLUFINANCOVANIE PROJEKTOV VÝZNAMNÝCH PRE KULTÚRU A UMENIE NÁRODNOSTNÝCH MENŠÍN – NÁRODNOSTNÝCH SPOLOČENSTIEV </w:t>
      </w:r>
    </w:p>
    <w:p w14:paraId="5C2852E4" w14:textId="10B8D1DC" w:rsidR="00090BB8" w:rsidRPr="00CF2F01" w:rsidRDefault="00071CB2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 AP VOJVODINE V ROKU 2025</w:t>
      </w:r>
    </w:p>
    <w:p w14:paraId="1200D68A" w14:textId="77777777" w:rsidR="00090BB8" w:rsidRPr="00CF2F01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14:paraId="6589AE95" w14:textId="77777777" w:rsidR="00071CB2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Pokrajinský sekretariát kultúry, verejného informovania a stykov s náboženskými spoločenstvami (ďalej: sekretariát) bude v roku </w:t>
      </w:r>
      <w:r w:rsidR="00EB24FB">
        <w:rPr>
          <w:rFonts w:ascii="Verdana" w:hAnsi="Verdana"/>
          <w:bCs/>
          <w:sz w:val="20"/>
          <w:szCs w:val="20"/>
        </w:rPr>
        <w:t>202</w:t>
      </w:r>
      <w:r w:rsidR="00071CB2">
        <w:rPr>
          <w:rFonts w:ascii="Verdana" w:hAnsi="Verdana"/>
          <w:bCs/>
          <w:sz w:val="20"/>
          <w:szCs w:val="20"/>
        </w:rPr>
        <w:t>5</w:t>
      </w:r>
      <w:r>
        <w:rPr>
          <w:rFonts w:ascii="Verdana" w:hAnsi="Verdana"/>
          <w:bCs/>
          <w:sz w:val="20"/>
          <w:szCs w:val="20"/>
        </w:rPr>
        <w:t xml:space="preserve"> financovať </w:t>
      </w:r>
      <w:r w:rsidR="00071CB2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​​spolufinancovať projekty významné pre kultúru a umenie národnostných menšín </w:t>
      </w:r>
      <w:r w:rsidR="00071CB2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národnostných spoločenstiev v oblasti ochrany nehmotného kultúrneho dedičstva a súčasnej umeleckej tvorivosti a publikačnej činnosti v jazykoch národnostných menšín </w:t>
      </w:r>
      <w:r w:rsidR="00071CB2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národnostných spoločenstiev v AP Vojvodine </w:t>
      </w:r>
    </w:p>
    <w:p w14:paraId="63EE67F5" w14:textId="77777777" w:rsidR="00071CB2" w:rsidRDefault="00071CB2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bCs/>
          <w:sz w:val="20"/>
          <w:szCs w:val="20"/>
        </w:rPr>
      </w:pPr>
    </w:p>
    <w:p w14:paraId="45331A37" w14:textId="6DFB7CC4" w:rsidR="00090BB8" w:rsidRPr="00CF2F01" w:rsidRDefault="00090BB8" w:rsidP="00071CB2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 celkovej výške </w:t>
      </w:r>
      <w:r w:rsidR="00071CB2">
        <w:rPr>
          <w:rFonts w:ascii="Verdana" w:hAnsi="Verdana"/>
          <w:b/>
          <w:bCs/>
          <w:sz w:val="20"/>
          <w:szCs w:val="20"/>
        </w:rPr>
        <w:t>35</w:t>
      </w:r>
      <w:r>
        <w:rPr>
          <w:rFonts w:ascii="Verdana" w:hAnsi="Verdana"/>
          <w:b/>
          <w:bCs/>
          <w:sz w:val="20"/>
          <w:szCs w:val="20"/>
        </w:rPr>
        <w:t xml:space="preserve"> 000 000,00 dinárov.</w:t>
      </w:r>
    </w:p>
    <w:p w14:paraId="066C3693" w14:textId="77777777" w:rsidR="00071CB2" w:rsidRPr="00774192" w:rsidRDefault="00071CB2" w:rsidP="00071CB2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765"/>
      </w:tblGrid>
      <w:tr w:rsidR="00071CB2" w:rsidRPr="00AF0957" w14:paraId="58FFCD1B" w14:textId="77777777" w:rsidTr="00C17861">
        <w:trPr>
          <w:trHeight w:val="416"/>
          <w:jc w:val="center"/>
        </w:trPr>
        <w:tc>
          <w:tcPr>
            <w:tcW w:w="9322" w:type="dxa"/>
            <w:gridSpan w:val="2"/>
          </w:tcPr>
          <w:p w14:paraId="007664A5" w14:textId="6BC4A2F4" w:rsidR="00071CB2" w:rsidRPr="00AF0957" w:rsidRDefault="00071CB2" w:rsidP="00C17861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071CB2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podľa</w:t>
            </w:r>
            <w:proofErr w:type="spellEnd"/>
            <w:r w:rsidRPr="00071CB2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klasifikácie</w:t>
            </w:r>
            <w:proofErr w:type="spellEnd"/>
            <w:r w:rsidRPr="00071CB2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používateľov</w:t>
            </w:r>
            <w:proofErr w:type="spellEnd"/>
            <w:r w:rsidRPr="00071CB2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:</w:t>
            </w:r>
          </w:p>
        </w:tc>
      </w:tr>
      <w:tr w:rsidR="00071CB2" w:rsidRPr="00AF0957" w14:paraId="55B14689" w14:textId="77777777" w:rsidTr="00C17861">
        <w:trPr>
          <w:jc w:val="center"/>
        </w:trPr>
        <w:tc>
          <w:tcPr>
            <w:tcW w:w="2557" w:type="dxa"/>
          </w:tcPr>
          <w:p w14:paraId="686C635E" w14:textId="79C3F087" w:rsidR="00071CB2" w:rsidRPr="00AF0957" w:rsidRDefault="00071CB2" w:rsidP="00071CB2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200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6765" w:type="dxa"/>
          </w:tcPr>
          <w:p w14:paraId="212CFB4C" w14:textId="6C893407" w:rsidR="00071CB2" w:rsidRPr="00AF0957" w:rsidRDefault="00071CB2" w:rsidP="00071CB2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4631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  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–</w:t>
            </w: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AF0957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t xml:space="preserve"> </w:t>
            </w:r>
            <w:proofErr w:type="spellStart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Bežné</w:t>
            </w:r>
            <w:proofErr w:type="spellEnd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transfery</w:t>
            </w:r>
            <w:proofErr w:type="spellEnd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iným</w:t>
            </w:r>
            <w:proofErr w:type="spellEnd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úrovniam</w:t>
            </w:r>
            <w:proofErr w:type="spellEnd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verejnej</w:t>
            </w:r>
            <w:proofErr w:type="spellEnd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>správy</w:t>
            </w:r>
            <w:proofErr w:type="spellEnd"/>
          </w:p>
        </w:tc>
      </w:tr>
      <w:tr w:rsidR="00071CB2" w:rsidRPr="00AF0957" w14:paraId="6150AB3F" w14:textId="77777777" w:rsidTr="00C17861">
        <w:trPr>
          <w:jc w:val="center"/>
        </w:trPr>
        <w:tc>
          <w:tcPr>
            <w:tcW w:w="2557" w:type="dxa"/>
          </w:tcPr>
          <w:p w14:paraId="0CEBCAE4" w14:textId="017629CC" w:rsidR="00071CB2" w:rsidRPr="00AF0957" w:rsidRDefault="00071CB2" w:rsidP="00071CB2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6765" w:type="dxa"/>
          </w:tcPr>
          <w:p w14:paraId="4CD34D7E" w14:textId="791E7EAC" w:rsidR="00071CB2" w:rsidRPr="00AF0957" w:rsidRDefault="00071CB2" w:rsidP="00071CB2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–</w:t>
            </w: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Dotácie iným neziskovým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orgaizáciám</w:t>
            </w:r>
            <w:proofErr w:type="spellEnd"/>
          </w:p>
        </w:tc>
      </w:tr>
      <w:tr w:rsidR="00071CB2" w:rsidRPr="00DC39DC" w14:paraId="66FF4152" w14:textId="77777777" w:rsidTr="00C17861">
        <w:trPr>
          <w:jc w:val="center"/>
        </w:trPr>
        <w:tc>
          <w:tcPr>
            <w:tcW w:w="2557" w:type="dxa"/>
          </w:tcPr>
          <w:p w14:paraId="6EC66CDF" w14:textId="2C05728B" w:rsidR="00071CB2" w:rsidRPr="00DC39DC" w:rsidRDefault="00071CB2" w:rsidP="00071CB2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200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6765" w:type="dxa"/>
          </w:tcPr>
          <w:p w14:paraId="4D4B90CF" w14:textId="00C7B9A9" w:rsidR="00071CB2" w:rsidRPr="00DC39DC" w:rsidRDefault="00071CB2" w:rsidP="00071CB2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4511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 </w:t>
            </w:r>
            <w: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Bežné </w:t>
            </w:r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dotácie</w:t>
            </w:r>
            <w:proofErr w:type="spellEnd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verejným</w:t>
            </w:r>
            <w:proofErr w:type="spellEnd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nefinančným</w:t>
            </w:r>
            <w:proofErr w:type="spellEnd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podnikom</w:t>
            </w:r>
            <w:proofErr w:type="spellEnd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a </w:t>
            </w:r>
            <w:proofErr w:type="spellStart"/>
            <w:r w:rsidRPr="00071CB2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organizáciám</w:t>
            </w:r>
            <w:proofErr w:type="spellEnd"/>
          </w:p>
        </w:tc>
      </w:tr>
      <w:tr w:rsidR="00071CB2" w:rsidRPr="00DC39DC" w14:paraId="17E36846" w14:textId="77777777" w:rsidTr="00C17861">
        <w:trPr>
          <w:jc w:val="center"/>
        </w:trPr>
        <w:tc>
          <w:tcPr>
            <w:tcW w:w="2557" w:type="dxa"/>
          </w:tcPr>
          <w:p w14:paraId="6979C4BF" w14:textId="5F07501E" w:rsidR="00071CB2" w:rsidRPr="00DC39DC" w:rsidRDefault="00071CB2" w:rsidP="00071CB2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6765" w:type="dxa"/>
          </w:tcPr>
          <w:p w14:paraId="7F7DCB0B" w14:textId="5DF9C164" w:rsidR="00071CB2" w:rsidRPr="00DC39DC" w:rsidRDefault="00071CB2" w:rsidP="00071CB2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4541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–</w:t>
            </w: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Bežné subvencie súkromným podnikom </w:t>
            </w:r>
          </w:p>
        </w:tc>
      </w:tr>
    </w:tbl>
    <w:p w14:paraId="0A2401E7" w14:textId="77777777" w:rsidR="00071CB2" w:rsidRPr="00CF2F01" w:rsidRDefault="00071CB2" w:rsidP="00071CB2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  <w:lang w:val="sr-Cyrl-CS"/>
        </w:rPr>
      </w:pPr>
    </w:p>
    <w:p w14:paraId="06E4C23C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I. ROZDELENIE FINANČNÝCH PROSTRIEDKOV</w:t>
      </w:r>
    </w:p>
    <w:p w14:paraId="10FC2B0D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  <w:lang w:val="sr-Cyrl-CS"/>
        </w:rPr>
      </w:pPr>
    </w:p>
    <w:p w14:paraId="350C4E7E" w14:textId="739A8EAC" w:rsidR="00090BB8" w:rsidRPr="00CF2F01" w:rsidRDefault="00090BB8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 oblasti ochrany nehmotného kultúrneho dedičstva a súčasnej umeleckej tvorivosti národnostných menšín </w:t>
      </w:r>
      <w:r w:rsidR="003B4BA4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národnostných spoločenstiev </w:t>
      </w:r>
      <w:r w:rsidR="003B4BA4">
        <w:rPr>
          <w:rFonts w:ascii="Verdana" w:hAnsi="Verdana"/>
          <w:b/>
          <w:sz w:val="20"/>
          <w:szCs w:val="20"/>
        </w:rPr>
        <w:t xml:space="preserve">sekretariát </w:t>
      </w:r>
      <w:r>
        <w:rPr>
          <w:rFonts w:ascii="Verdana" w:hAnsi="Verdana"/>
          <w:b/>
          <w:sz w:val="20"/>
          <w:szCs w:val="20"/>
        </w:rPr>
        <w:t xml:space="preserve">bude financovať </w:t>
      </w:r>
      <w:r w:rsidR="003B4BA4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​​spolufinancovať:</w:t>
      </w:r>
      <w:r>
        <w:rPr>
          <w:rFonts w:ascii="Verdana" w:hAnsi="Verdana"/>
          <w:sz w:val="20"/>
          <w:szCs w:val="20"/>
        </w:rPr>
        <w:br/>
      </w:r>
    </w:p>
    <w:p w14:paraId="342BF72A" w14:textId="77777777" w:rsidR="00090BB8" w:rsidRPr="00774192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p w14:paraId="15B5D35D" w14:textId="5AC0A6CD" w:rsidR="00090BB8" w:rsidRPr="00774192" w:rsidRDefault="00090BB8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projekty v oblasti súčasnej umeleckej tvor</w:t>
      </w:r>
      <w:r w:rsidR="00457559">
        <w:rPr>
          <w:rFonts w:ascii="Verdana" w:hAnsi="Verdana"/>
          <w:b/>
          <w:color w:val="000000"/>
          <w:sz w:val="20"/>
          <w:szCs w:val="20"/>
        </w:rPr>
        <w:t>by</w:t>
      </w:r>
      <w:bookmarkStart w:id="0" w:name="_GoBack"/>
      <w:bookmarkEnd w:id="0"/>
      <w:r>
        <w:rPr>
          <w:rFonts w:ascii="Verdana" w:hAnsi="Verdana"/>
          <w:b/>
          <w:color w:val="000000"/>
          <w:sz w:val="20"/>
          <w:szCs w:val="20"/>
        </w:rPr>
        <w:t xml:space="preserve"> národnostných menšín </w:t>
      </w:r>
      <w:r w:rsidR="003B4BA4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národnostných spoločenstiev v AP Vojvodine</w:t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7B7A46BC" w14:textId="5A36C96F" w:rsidR="00090BB8" w:rsidRPr="00774192" w:rsidRDefault="003B4BA4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literárna tvor</w:t>
      </w:r>
      <w:r>
        <w:rPr>
          <w:rFonts w:ascii="Verdana" w:hAnsi="Verdana"/>
          <w:color w:val="000000"/>
          <w:sz w:val="20"/>
          <w:szCs w:val="20"/>
        </w:rPr>
        <w:t>ba</w:t>
      </w:r>
      <w:r w:rsidR="00090BB8">
        <w:rPr>
          <w:rFonts w:ascii="Verdana" w:hAnsi="Verdana"/>
          <w:color w:val="000000"/>
          <w:sz w:val="20"/>
          <w:szCs w:val="20"/>
        </w:rPr>
        <w:t xml:space="preserve"> (</w:t>
      </w:r>
      <w:r>
        <w:rPr>
          <w:rFonts w:ascii="Verdana" w:hAnsi="Verdana"/>
          <w:color w:val="000000"/>
          <w:sz w:val="20"/>
          <w:szCs w:val="20"/>
        </w:rPr>
        <w:t>podujatie</w:t>
      </w:r>
      <w:r w:rsidR="00090BB8">
        <w:rPr>
          <w:rFonts w:ascii="Verdana" w:hAnsi="Verdana"/>
          <w:color w:val="000000"/>
          <w:sz w:val="20"/>
          <w:szCs w:val="20"/>
        </w:rPr>
        <w:t xml:space="preserve">, festivaly, ocenenia, </w:t>
      </w:r>
      <w:r>
        <w:rPr>
          <w:rFonts w:ascii="Verdana" w:hAnsi="Verdana"/>
          <w:color w:val="000000"/>
          <w:sz w:val="20"/>
          <w:szCs w:val="20"/>
        </w:rPr>
        <w:t>tábory</w:t>
      </w:r>
      <w:r w:rsidR="00090BB8">
        <w:rPr>
          <w:rFonts w:ascii="Verdana" w:hAnsi="Verdana"/>
          <w:color w:val="000000"/>
          <w:sz w:val="20"/>
          <w:szCs w:val="20"/>
        </w:rPr>
        <w:t>);</w:t>
      </w:r>
    </w:p>
    <w:p w14:paraId="1CF8A418" w14:textId="5AC5795F" w:rsidR="00090BB8" w:rsidRPr="00774192" w:rsidRDefault="003B4BA4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ochotnícka</w:t>
      </w:r>
      <w:r w:rsidR="00090BB8">
        <w:rPr>
          <w:rFonts w:ascii="Verdana" w:hAnsi="Verdana"/>
          <w:color w:val="000000"/>
          <w:sz w:val="20"/>
          <w:szCs w:val="20"/>
        </w:rPr>
        <w:t xml:space="preserve"> divadelná tvorba a interpretačný a repertoárový program amatérskych divadiel v</w:t>
      </w:r>
      <w:r>
        <w:rPr>
          <w:rFonts w:ascii="Verdana" w:hAnsi="Verdana"/>
          <w:color w:val="000000"/>
          <w:sz w:val="20"/>
          <w:szCs w:val="20"/>
        </w:rPr>
        <w:t xml:space="preserve"> jazykoch národnostných menšín –</w:t>
      </w:r>
      <w:r w:rsidR="00090BB8">
        <w:rPr>
          <w:rFonts w:ascii="Verdana" w:hAnsi="Verdana"/>
          <w:color w:val="000000"/>
          <w:sz w:val="20"/>
          <w:szCs w:val="20"/>
        </w:rPr>
        <w:t xml:space="preserve"> národnostných spoločenstiev (divadelné predstavenia, workshopy, festivaly, ocenenia);</w:t>
      </w:r>
    </w:p>
    <w:p w14:paraId="09BBE1B2" w14:textId="1C258423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hudobná a hudobno-scénická tvor</w:t>
      </w:r>
      <w:r w:rsidR="003B4BA4">
        <w:rPr>
          <w:rFonts w:ascii="Verdana" w:hAnsi="Verdana"/>
          <w:color w:val="000000"/>
          <w:sz w:val="20"/>
          <w:szCs w:val="20"/>
        </w:rPr>
        <w:t>ba</w:t>
      </w:r>
      <w:r>
        <w:rPr>
          <w:rFonts w:ascii="Verdana" w:hAnsi="Verdana"/>
          <w:color w:val="000000"/>
          <w:sz w:val="20"/>
          <w:szCs w:val="20"/>
        </w:rPr>
        <w:t xml:space="preserve"> a tanec (nahrávanie </w:t>
      </w:r>
      <w:r w:rsidR="003B4BA4">
        <w:rPr>
          <w:rFonts w:ascii="Verdana" w:hAnsi="Verdana"/>
          <w:color w:val="000000"/>
          <w:sz w:val="20"/>
          <w:szCs w:val="20"/>
        </w:rPr>
        <w:t>autorského</w:t>
      </w:r>
      <w:r>
        <w:rPr>
          <w:rFonts w:ascii="Verdana" w:hAnsi="Verdana"/>
          <w:color w:val="000000"/>
          <w:sz w:val="20"/>
          <w:szCs w:val="20"/>
        </w:rPr>
        <w:t xml:space="preserve"> materiálu, koncerty, workshopy, festivaly, tanec); </w:t>
      </w:r>
    </w:p>
    <w:p w14:paraId="07CE2D41" w14:textId="5890B22B" w:rsidR="00090BB8" w:rsidRPr="00774192" w:rsidRDefault="003B4BA4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výtvarná, úžitková a multimediálna tvor</w:t>
      </w:r>
      <w:r>
        <w:rPr>
          <w:rFonts w:ascii="Verdana" w:hAnsi="Verdana"/>
          <w:color w:val="000000"/>
          <w:sz w:val="20"/>
          <w:szCs w:val="20"/>
        </w:rPr>
        <w:t>ba</w:t>
      </w:r>
      <w:r w:rsidR="00090BB8">
        <w:rPr>
          <w:rFonts w:ascii="Verdana" w:hAnsi="Verdana"/>
          <w:color w:val="000000"/>
          <w:sz w:val="20"/>
          <w:szCs w:val="20"/>
        </w:rPr>
        <w:t xml:space="preserve"> (výstavy, </w:t>
      </w:r>
      <w:r>
        <w:rPr>
          <w:rFonts w:ascii="Verdana" w:hAnsi="Verdana"/>
          <w:color w:val="000000"/>
          <w:sz w:val="20"/>
          <w:szCs w:val="20"/>
        </w:rPr>
        <w:t>tábory</w:t>
      </w:r>
      <w:r w:rsidR="00090BB8">
        <w:rPr>
          <w:rFonts w:ascii="Verdana" w:hAnsi="Verdana"/>
          <w:color w:val="000000"/>
          <w:sz w:val="20"/>
          <w:szCs w:val="20"/>
        </w:rPr>
        <w:t>, workshopy);</w:t>
      </w:r>
    </w:p>
    <w:p w14:paraId="0BAAC3F3" w14:textId="79374250" w:rsidR="00090BB8" w:rsidRPr="00774192" w:rsidRDefault="003B4BA4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hosťovanie programov v tuzemsku a v zahraničí a</w:t>
      </w:r>
    </w:p>
    <w:p w14:paraId="312BF0A2" w14:textId="5CB955C3" w:rsidR="00090BB8" w:rsidRPr="00774192" w:rsidRDefault="003B4BA4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ocenenia za významné počiny v oblasti umenia.</w:t>
      </w:r>
    </w:p>
    <w:p w14:paraId="7DBB48E5" w14:textId="77777777" w:rsidR="00090BB8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E8756D" w14:textId="77777777" w:rsidR="00090BB8" w:rsidRPr="00774192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projekty s cieľom ochrany, pestovania a prezentácie nehmotného kultúrneho dedičstva z oblastí: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pôvodný ľudový tanec, pôvodné ľudové piesne a hudba, ľudové zvyky a povery a staré ľudové remeslá v AP Vojvodine:</w:t>
      </w:r>
    </w:p>
    <w:p w14:paraId="34ED905E" w14:textId="45EFB00C" w:rsidR="00090BB8" w:rsidRPr="00774192" w:rsidRDefault="003B4BA4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zachovávanie, rozvíjanie a podpora pestovania tradičnej ľudovej kultúry; </w:t>
      </w:r>
    </w:p>
    <w:p w14:paraId="18C841B7" w14:textId="74809F99" w:rsidR="00090BB8" w:rsidRPr="00774192" w:rsidRDefault="003B4BA4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festivaly a súťaže mimoriadneho významu pre zachovanie svo</w:t>
      </w:r>
      <w:r>
        <w:rPr>
          <w:rFonts w:ascii="Verdana" w:hAnsi="Verdana"/>
          <w:color w:val="000000"/>
          <w:sz w:val="20"/>
          <w:szCs w:val="20"/>
        </w:rPr>
        <w:t>jbytnosti národnostných menšín –</w:t>
      </w:r>
      <w:r w:rsidR="00090BB8">
        <w:rPr>
          <w:rFonts w:ascii="Verdana" w:hAnsi="Verdana"/>
          <w:color w:val="000000"/>
          <w:sz w:val="20"/>
          <w:szCs w:val="20"/>
        </w:rPr>
        <w:t xml:space="preserve"> národnostných spoločenstiev na území AP Vojvodiny;</w:t>
      </w:r>
    </w:p>
    <w:p w14:paraId="558DBB9B" w14:textId="11353BD5" w:rsidR="00090BB8" w:rsidRPr="00774192" w:rsidRDefault="003B4BA4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zber dát v teréne, výskum, dokumentácia, vydávanie brožúr, katalógov;</w:t>
      </w:r>
    </w:p>
    <w:p w14:paraId="39631701" w14:textId="5EFFA04F" w:rsidR="00090BB8" w:rsidRPr="00774192" w:rsidRDefault="003B4BA4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vytváranie podmienok pre prácu folklórnych súborov, pôvodných ľudových orchestrov a speváckych skupín, dielní starých ľudových remesiel (výroba krojov, obstarávanie a opravy tradičných nástrojov, obstarávanie základných surovín a zariadení pre prácu starých dielní ľudových remesiel);</w:t>
      </w:r>
    </w:p>
    <w:p w14:paraId="29765835" w14:textId="57C96E9A" w:rsidR="00090BB8" w:rsidRPr="00774192" w:rsidRDefault="003B4BA4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tvorba, prezentácia a propagácia nového obsahu založeného na ochrane kultúrneho dedičstva (tvorba nových choreografií pre folklórne súbory, vydanie CD s pôvodnou ľudovou hudbou, hosťovania a pod.);</w:t>
      </w:r>
    </w:p>
    <w:p w14:paraId="3C22B0BC" w14:textId="02787F8C" w:rsidR="00090BB8" w:rsidRPr="00774192" w:rsidRDefault="003B4BA4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výstavy, súťažné výstavy a súťaže ručných prác starých ľudových remesiel (príprava a sprievodné práce) a</w:t>
      </w:r>
    </w:p>
    <w:p w14:paraId="19E30114" w14:textId="1ECD734E" w:rsidR="00090BB8" w:rsidRDefault="003B4BA4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zvyšovanie kvality prezentácie tradičného ľudového umenia prostredníctvom vzdelávania (odborné semináre, kurzy, letné tábory, workshopy) </w:t>
      </w:r>
    </w:p>
    <w:p w14:paraId="34AD1B82" w14:textId="3DFD740D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3F59DA15" w14:textId="77777777" w:rsidR="003B4BA4" w:rsidRDefault="003B4BA4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16AB1DB9" w14:textId="70DBB68F" w:rsidR="00090BB8" w:rsidRPr="0094060E" w:rsidRDefault="00090BB8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V oblasti vydavateľskej činnosti v jazykoch národnostných menšín - národnostných spoločenstiev bude </w:t>
      </w:r>
      <w:r w:rsidR="003B4BA4">
        <w:rPr>
          <w:rFonts w:ascii="Verdana" w:hAnsi="Verdana"/>
          <w:b/>
          <w:color w:val="000000"/>
          <w:sz w:val="20"/>
          <w:szCs w:val="20"/>
        </w:rPr>
        <w:t>s</w:t>
      </w:r>
      <w:r>
        <w:rPr>
          <w:rFonts w:ascii="Verdana" w:hAnsi="Verdana"/>
          <w:b/>
          <w:color w:val="000000"/>
          <w:sz w:val="20"/>
          <w:szCs w:val="20"/>
        </w:rPr>
        <w:t>ekretariát financovať - ​​spolufinancovať vydávanie doteraz nevydaných vydaní kníh a časopisov</w:t>
      </w:r>
      <w:r>
        <w:rPr>
          <w:rFonts w:ascii="Verdana" w:hAnsi="Verdana"/>
          <w:color w:val="000000"/>
          <w:sz w:val="20"/>
          <w:szCs w:val="20"/>
        </w:rPr>
        <w:t xml:space="preserve"> v jazykoch národnostných menšín </w:t>
      </w:r>
      <w:r w:rsidR="003B4BA4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národnostných spoločenstiev významných pre kultúru a umenie národnostných menšín </w:t>
      </w:r>
      <w:r w:rsidR="003B4BA4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národnostných spoločenstiev z územia AP Vojvodiny, z literatúry, umenia a spoločenských a humanitných vied v oblasti kultúry </w:t>
      </w:r>
    </w:p>
    <w:p w14:paraId="3D9FEF3D" w14:textId="77777777" w:rsidR="00090BB8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78DE66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07132F6A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II. OSOBITNÉ PODMIENKY SÚBEHU</w:t>
      </w:r>
    </w:p>
    <w:p w14:paraId="060EA69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7022F6D4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ОBLASŤ: OCHRANA NEHMOTNÉHO KULTÚRNEHO DEDIČSTVA A SÚČASNÁ UMELECKÁ TVOR</w:t>
      </w:r>
      <w:r w:rsidR="003B4BA4">
        <w:rPr>
          <w:rFonts w:ascii="Verdana" w:hAnsi="Verdana"/>
          <w:b/>
          <w:color w:val="000000"/>
          <w:sz w:val="20"/>
          <w:szCs w:val="20"/>
        </w:rPr>
        <w:t>BA</w:t>
      </w:r>
      <w:r>
        <w:rPr>
          <w:rFonts w:ascii="Verdana" w:hAnsi="Verdana"/>
          <w:b/>
          <w:color w:val="000000"/>
          <w:sz w:val="20"/>
          <w:szCs w:val="20"/>
        </w:rPr>
        <w:t xml:space="preserve"> NÁRODNOSTNÝCH MENŠÍN – NÁRODNOSTNÝCH SPOLOČENSTIEV    </w:t>
      </w:r>
    </w:p>
    <w:p w14:paraId="21500A3C" w14:textId="798301F4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 súbehu sa môžu zapojiť: </w:t>
      </w:r>
      <w:r>
        <w:rPr>
          <w:rFonts w:ascii="Verdana" w:hAnsi="Verdana"/>
          <w:sz w:val="20"/>
          <w:szCs w:val="20"/>
        </w:rPr>
        <w:t>mimovládne organizácie (občianske združenia) a</w:t>
      </w:r>
      <w:r w:rsidR="003B4BA4">
        <w:rPr>
          <w:rFonts w:ascii="Verdana" w:hAnsi="Verdana"/>
          <w:sz w:val="20"/>
          <w:szCs w:val="20"/>
        </w:rPr>
        <w:t xml:space="preserve"> ustanovizne </w:t>
      </w:r>
      <w:r>
        <w:rPr>
          <w:rFonts w:ascii="Verdana" w:hAnsi="Verdana"/>
          <w:sz w:val="20"/>
          <w:szCs w:val="20"/>
        </w:rPr>
        <w:t>kultúr</w:t>
      </w:r>
      <w:r w:rsidR="003B4BA4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="003B4BA4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druhý stupeň moci (okrem </w:t>
      </w:r>
      <w:r w:rsidR="003B4BA4">
        <w:rPr>
          <w:rFonts w:ascii="Verdana" w:hAnsi="Verdana"/>
          <w:sz w:val="20"/>
          <w:szCs w:val="20"/>
        </w:rPr>
        <w:t>ustanovizní</w:t>
      </w:r>
      <w:r>
        <w:rPr>
          <w:rFonts w:ascii="Verdana" w:hAnsi="Verdana"/>
          <w:sz w:val="20"/>
          <w:szCs w:val="20"/>
        </w:rPr>
        <w:t xml:space="preserve"> zriadených AP Vojvodinou), so sídlom na území AP Vojvodiny, ktorých hlavnou činnosťou je kultúra a ktoré svojou tvorivosťou výrazne prispievajú k zachovaniu národnej identity.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16A5621C" w14:textId="00D573D4" w:rsidR="00090BB8" w:rsidRPr="00774192" w:rsidRDefault="003B4BA4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Sekretariát nebude financovať –</w:t>
      </w:r>
      <w:r w:rsidR="00090BB8">
        <w:rPr>
          <w:rFonts w:ascii="Verdana" w:hAnsi="Verdana"/>
          <w:color w:val="000000"/>
          <w:sz w:val="20"/>
          <w:szCs w:val="20"/>
        </w:rPr>
        <w:t xml:space="preserve"> ​​spolufinancovať fixné náklady (kúrenie, elektrina, telefón, prenájom priestorov a pod.), mzdy zamestnancov žiadateľa, obstaranie kancelárskej a</w:t>
      </w:r>
      <w:r>
        <w:rPr>
          <w:rFonts w:ascii="Verdana" w:hAnsi="Verdana"/>
          <w:color w:val="000000"/>
          <w:sz w:val="20"/>
          <w:szCs w:val="20"/>
        </w:rPr>
        <w:t> </w:t>
      </w:r>
      <w:r w:rsidR="00090BB8">
        <w:rPr>
          <w:rFonts w:ascii="Verdana" w:hAnsi="Verdana"/>
          <w:color w:val="000000"/>
          <w:sz w:val="20"/>
          <w:szCs w:val="20"/>
        </w:rPr>
        <w:t>veľk</w:t>
      </w:r>
      <w:r>
        <w:rPr>
          <w:rFonts w:ascii="Verdana" w:hAnsi="Verdana"/>
          <w:color w:val="000000"/>
          <w:sz w:val="20"/>
          <w:szCs w:val="20"/>
        </w:rPr>
        <w:t>ých zariadení</w:t>
      </w:r>
      <w:r w:rsidR="00090BB8">
        <w:rPr>
          <w:rFonts w:ascii="Verdana" w:hAnsi="Verdana"/>
          <w:color w:val="000000"/>
          <w:sz w:val="20"/>
          <w:szCs w:val="20"/>
        </w:rPr>
        <w:t xml:space="preserve"> a náklady na reprezentáciu. Pohostinské služby budú uznané vo výnimočných prípadoch, keď bude projekt takého charakteru, že bude obsahovať tieto prvky (napr. strav</w:t>
      </w:r>
      <w:r>
        <w:rPr>
          <w:rFonts w:ascii="Verdana" w:hAnsi="Verdana"/>
          <w:color w:val="000000"/>
          <w:sz w:val="20"/>
          <w:szCs w:val="20"/>
        </w:rPr>
        <w:t>né</w:t>
      </w:r>
      <w:r w:rsidR="00090BB8">
        <w:rPr>
          <w:rFonts w:ascii="Verdana" w:hAnsi="Verdana"/>
          <w:color w:val="000000"/>
          <w:sz w:val="20"/>
          <w:szCs w:val="20"/>
        </w:rPr>
        <w:t xml:space="preserve"> pre účastníkov festivalov a pod.), ktoré budú samostatne posúdené a schválené </w:t>
      </w:r>
      <w:r>
        <w:rPr>
          <w:rFonts w:ascii="Verdana" w:hAnsi="Verdana"/>
          <w:color w:val="000000"/>
          <w:sz w:val="20"/>
          <w:szCs w:val="20"/>
        </w:rPr>
        <w:t>k</w:t>
      </w:r>
      <w:r w:rsidR="00090BB8">
        <w:rPr>
          <w:rFonts w:ascii="Verdana" w:hAnsi="Verdana"/>
          <w:color w:val="000000"/>
          <w:sz w:val="20"/>
          <w:szCs w:val="20"/>
        </w:rPr>
        <w:t xml:space="preserve">omisiou. </w:t>
      </w:r>
    </w:p>
    <w:p w14:paraId="61B19C7E" w14:textId="1E6A7864" w:rsidR="00090BB8" w:rsidRPr="00275644" w:rsidRDefault="00090BB8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Gastronomické a turistické festivaly nebudú na súbehu financované </w:t>
      </w:r>
      <w:r w:rsidR="003B4BA4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spolufinancované.</w:t>
      </w:r>
    </w:p>
    <w:p w14:paraId="75CD832F" w14:textId="449DBE20" w:rsidR="00090BB8" w:rsidRPr="00774192" w:rsidRDefault="00090BB8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Žiadateľ sa môže zapojiť do oblasti ochrany nehmotného kultúrneho dedičstva a súčasnej umeleckej tvorivosti </w:t>
      </w:r>
      <w:r w:rsidR="003B4BA4">
        <w:rPr>
          <w:rFonts w:ascii="Verdana" w:hAnsi="Verdana"/>
          <w:b/>
          <w:sz w:val="20"/>
          <w:szCs w:val="20"/>
        </w:rPr>
        <w:t>najviac</w:t>
      </w:r>
      <w:r>
        <w:rPr>
          <w:rFonts w:ascii="Verdana" w:hAnsi="Verdana"/>
          <w:b/>
          <w:sz w:val="20"/>
          <w:szCs w:val="20"/>
        </w:rPr>
        <w:t xml:space="preserve"> 1 projektom.</w:t>
      </w:r>
    </w:p>
    <w:p w14:paraId="682E941D" w14:textId="24D854E8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ОBLASŤ: PUBLIKAČNÁ ČINNOSŤ V JAZYKOCH NÁRODNOSTNÝCH MENŠÍN </w:t>
      </w:r>
      <w:r w:rsidR="003B4BA4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NÁRODNOSTNÝCH SPOLOČENSTIEV</w:t>
      </w:r>
    </w:p>
    <w:p w14:paraId="5DF5080E" w14:textId="77777777" w:rsidR="00090BB8" w:rsidRPr="00C87DA9" w:rsidRDefault="00090BB8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Právo účasti na súbehu majú: verejné nefinančné organizácie, súkromné ​​spoločnosti (firmy a podnikatelia) a mimovládne organizácie (združenia občanov) so sídlom na území AP </w:t>
      </w:r>
      <w:r>
        <w:rPr>
          <w:rFonts w:ascii="Verdana" w:hAnsi="Verdana"/>
          <w:sz w:val="20"/>
          <w:szCs w:val="20"/>
        </w:rPr>
        <w:lastRenderedPageBreak/>
        <w:t>Vojvodiny, ktoré sú registrované na vykonávanie publikačnej činnosti a pôsobia minimálne jeden rok pred zverejnením súbehu.</w:t>
      </w:r>
    </w:p>
    <w:p w14:paraId="1C42F407" w14:textId="1130C08C" w:rsidR="00090BB8" w:rsidRDefault="003D2A2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 financovanie –</w:t>
      </w:r>
      <w:r w:rsidR="00090BB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spolufinancovanie vydania kníh s</w:t>
      </w:r>
      <w:r w:rsidR="00090BB8">
        <w:rPr>
          <w:rFonts w:ascii="Verdana" w:hAnsi="Verdana"/>
          <w:bCs/>
          <w:sz w:val="20"/>
          <w:szCs w:val="20"/>
        </w:rPr>
        <w:t>ekretariát uzná náklady na tlač do 300 ks v štandardných formátoch (A4, A5 a B5) a na štandardnom papieri.</w:t>
      </w:r>
    </w:p>
    <w:p w14:paraId="4F987C72" w14:textId="182868E0" w:rsidR="00090BB8" w:rsidRPr="00C87DA9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Uchádzač sa môže zapojiť do oblasti publikačnej činnosti v</w:t>
      </w:r>
      <w:r w:rsidR="003D2A28">
        <w:rPr>
          <w:rFonts w:ascii="Verdana" w:hAnsi="Verdana"/>
          <w:bCs/>
          <w:color w:val="000000"/>
          <w:sz w:val="20"/>
          <w:szCs w:val="20"/>
        </w:rPr>
        <w:t xml:space="preserve"> jazykoch národnostných menšín –</w:t>
      </w:r>
      <w:r>
        <w:rPr>
          <w:rFonts w:ascii="Verdana" w:hAnsi="Verdana"/>
          <w:bCs/>
          <w:color w:val="000000"/>
          <w:sz w:val="20"/>
          <w:szCs w:val="20"/>
        </w:rPr>
        <w:t xml:space="preserve"> národnostných spoločenstiev </w:t>
      </w:r>
      <w:r>
        <w:rPr>
          <w:rFonts w:ascii="Verdana" w:hAnsi="Verdana"/>
          <w:b/>
          <w:bCs/>
          <w:color w:val="000000"/>
          <w:sz w:val="20"/>
          <w:szCs w:val="20"/>
        </w:rPr>
        <w:t>s celkom 2 prihláškami (jedna kniha, jeden časopis).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7EAFB54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III. VŠEOBECNÉ PODMIENKY SÚBEHU</w:t>
      </w:r>
    </w:p>
    <w:p w14:paraId="7CB89E2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0F8C86E0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D2A28">
        <w:rPr>
          <w:rFonts w:ascii="Verdana" w:hAnsi="Verdana"/>
          <w:bCs/>
          <w:color w:val="000000"/>
          <w:sz w:val="20"/>
          <w:szCs w:val="20"/>
        </w:rPr>
        <w:t>Prihláška na Súbeh na financovanie –</w:t>
      </w:r>
      <w:r>
        <w:rPr>
          <w:rFonts w:ascii="Verdana" w:hAnsi="Verdana"/>
          <w:bCs/>
          <w:color w:val="000000"/>
          <w:sz w:val="20"/>
          <w:szCs w:val="20"/>
        </w:rPr>
        <w:t xml:space="preserve"> spolufinancovanie programov a projektov významných pre kultúru a umenie národnostných menšín </w:t>
      </w:r>
      <w:r w:rsidR="003D2A28">
        <w:rPr>
          <w:rFonts w:ascii="Verdana" w:hAnsi="Verdana"/>
          <w:bCs/>
          <w:color w:val="000000"/>
          <w:sz w:val="20"/>
          <w:szCs w:val="20"/>
        </w:rPr>
        <w:t>–</w:t>
      </w:r>
      <w:r>
        <w:rPr>
          <w:rFonts w:ascii="Verdana" w:hAnsi="Verdana"/>
          <w:bCs/>
          <w:color w:val="000000"/>
          <w:sz w:val="20"/>
          <w:szCs w:val="20"/>
        </w:rPr>
        <w:t xml:space="preserve"> národnostných spoločenstiev AP Vojvodiny v roku </w:t>
      </w:r>
      <w:r w:rsidR="003D2A28">
        <w:rPr>
          <w:rFonts w:ascii="Verdana" w:hAnsi="Verdana"/>
          <w:bCs/>
          <w:color w:val="000000"/>
          <w:sz w:val="20"/>
          <w:szCs w:val="20"/>
        </w:rPr>
        <w:t>2025</w:t>
      </w:r>
      <w:r>
        <w:rPr>
          <w:rFonts w:ascii="Verdana" w:hAnsi="Verdana"/>
          <w:bCs/>
          <w:color w:val="000000"/>
          <w:sz w:val="20"/>
          <w:szCs w:val="20"/>
        </w:rPr>
        <w:t xml:space="preserve"> sa podáva na formulároch:</w:t>
      </w:r>
    </w:p>
    <w:p w14:paraId="57EE3C39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</w:p>
    <w:p w14:paraId="69892CDF" w14:textId="309590B2" w:rsidR="00090BB8" w:rsidRPr="00774192" w:rsidRDefault="003D2A28" w:rsidP="003D2A28">
      <w:pPr>
        <w:tabs>
          <w:tab w:val="right" w:pos="1276"/>
        </w:tabs>
        <w:spacing w:after="0" w:line="240" w:lineRule="auto"/>
        <w:ind w:left="720" w:firstLine="270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Prihláška</w:t>
      </w:r>
      <w:r w:rsidR="00090BB8">
        <w:rPr>
          <w:rFonts w:ascii="Verdana" w:hAnsi="Verdana"/>
          <w:color w:val="000000"/>
          <w:sz w:val="20"/>
          <w:szCs w:val="20"/>
        </w:rPr>
        <w:t xml:space="preserve"> o ochranu nehmotného kultúrneho dedičstva a súčasnej umeleckej tvor</w:t>
      </w:r>
      <w:r>
        <w:rPr>
          <w:rFonts w:ascii="Verdana" w:hAnsi="Verdana"/>
          <w:color w:val="000000"/>
          <w:sz w:val="20"/>
          <w:szCs w:val="20"/>
        </w:rPr>
        <w:t>by</w:t>
      </w:r>
      <w:r w:rsidR="00090BB8">
        <w:rPr>
          <w:rFonts w:ascii="Verdana" w:hAnsi="Verdana"/>
          <w:color w:val="000000"/>
          <w:sz w:val="20"/>
          <w:szCs w:val="20"/>
        </w:rPr>
        <w:t xml:space="preserve"> národnostných menšín </w:t>
      </w: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národnostných spoločenstiev,</w:t>
      </w:r>
    </w:p>
    <w:p w14:paraId="4E8B62DE" w14:textId="1B43C7F6" w:rsidR="00090BB8" w:rsidRPr="00C61B04" w:rsidRDefault="003D2A28" w:rsidP="003D2A28">
      <w:pPr>
        <w:pStyle w:val="BodyText"/>
        <w:numPr>
          <w:ilvl w:val="1"/>
          <w:numId w:val="1"/>
        </w:numPr>
        <w:spacing w:before="120"/>
        <w:ind w:left="720" w:firstLine="270"/>
        <w:jc w:val="both"/>
        <w:rPr>
          <w:rFonts w:ascii="Verdana" w:hAnsi="Verdana"/>
          <w:b/>
          <w:color w:val="000000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Priháška</w:t>
      </w:r>
      <w:proofErr w:type="spellEnd"/>
      <w:r w:rsidR="00090B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="00090BB8">
        <w:rPr>
          <w:rFonts w:ascii="Verdana" w:hAnsi="Verdana"/>
          <w:sz w:val="20"/>
          <w:szCs w:val="20"/>
        </w:rPr>
        <w:t xml:space="preserve"> vydávanie kníh v</w:t>
      </w:r>
      <w:r>
        <w:rPr>
          <w:rFonts w:ascii="Verdana" w:hAnsi="Verdana"/>
          <w:sz w:val="20"/>
          <w:szCs w:val="20"/>
        </w:rPr>
        <w:t xml:space="preserve"> jazykoch národnostných menšín –</w:t>
      </w:r>
      <w:r w:rsidR="00090BB8">
        <w:rPr>
          <w:rFonts w:ascii="Verdana" w:hAnsi="Verdana"/>
          <w:sz w:val="20"/>
          <w:szCs w:val="20"/>
        </w:rPr>
        <w:t xml:space="preserve"> národnostných spoločenstiev a</w:t>
      </w:r>
    </w:p>
    <w:p w14:paraId="545CC227" w14:textId="2A4DBA43" w:rsidR="00090BB8" w:rsidRPr="00C61B04" w:rsidRDefault="003D2A28" w:rsidP="003D2A28">
      <w:pPr>
        <w:pStyle w:val="BodyText"/>
        <w:numPr>
          <w:ilvl w:val="0"/>
          <w:numId w:val="12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Prihláška</w:t>
      </w:r>
      <w:r w:rsidR="00090B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="00090BB8">
        <w:rPr>
          <w:rFonts w:ascii="Verdana" w:hAnsi="Verdana"/>
          <w:sz w:val="20"/>
          <w:szCs w:val="20"/>
        </w:rPr>
        <w:t xml:space="preserve"> vydávanie časopisov v</w:t>
      </w:r>
      <w:r>
        <w:rPr>
          <w:rFonts w:ascii="Verdana" w:hAnsi="Verdana"/>
          <w:sz w:val="20"/>
          <w:szCs w:val="20"/>
        </w:rPr>
        <w:t xml:space="preserve"> jazykoch národnostných menšín –</w:t>
      </w:r>
      <w:r w:rsidR="00090BB8">
        <w:rPr>
          <w:rFonts w:ascii="Verdana" w:hAnsi="Verdana"/>
          <w:sz w:val="20"/>
          <w:szCs w:val="20"/>
        </w:rPr>
        <w:t xml:space="preserve"> národnostných spoločenstiev.</w:t>
      </w:r>
    </w:p>
    <w:p w14:paraId="05913467" w14:textId="0F10C99F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Všetky prihlášky si môž</w:t>
      </w:r>
      <w:r w:rsidR="003D2A28">
        <w:rPr>
          <w:rFonts w:ascii="Verdana" w:hAnsi="Verdana"/>
          <w:sz w:val="20"/>
          <w:szCs w:val="20"/>
        </w:rPr>
        <w:t>ete stiahnuť z webovej stránky s</w:t>
      </w:r>
      <w:r>
        <w:rPr>
          <w:rFonts w:ascii="Verdana" w:hAnsi="Verdana"/>
          <w:sz w:val="20"/>
          <w:szCs w:val="20"/>
        </w:rPr>
        <w:t>ekretariátu: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3D2A28">
        <w:rPr>
          <w:b/>
        </w:rPr>
        <w:t>www.kultura.vojvodina.gov.rs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14:paraId="2E940BEA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7891E561" w:rsidR="00090BB8" w:rsidRPr="009328C6" w:rsidRDefault="00090BB8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Úplná </w:t>
      </w:r>
      <w:r w:rsidR="00976D1C">
        <w:rPr>
          <w:rFonts w:ascii="Verdana" w:hAnsi="Verdana"/>
          <w:bCs/>
          <w:sz w:val="20"/>
          <w:szCs w:val="20"/>
        </w:rPr>
        <w:t>prihláška</w:t>
      </w:r>
      <w:r>
        <w:rPr>
          <w:rFonts w:ascii="Verdana" w:hAnsi="Verdana"/>
          <w:bCs/>
          <w:sz w:val="20"/>
          <w:szCs w:val="20"/>
        </w:rPr>
        <w:t xml:space="preserve"> znamená:</w:t>
      </w:r>
    </w:p>
    <w:p w14:paraId="2B6DBE5A" w14:textId="46E394EC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riadne vyplnen</w:t>
      </w:r>
      <w:r w:rsidR="00976D1C">
        <w:rPr>
          <w:rFonts w:ascii="Verdana" w:hAnsi="Verdana"/>
          <w:bCs/>
          <w:sz w:val="20"/>
          <w:szCs w:val="20"/>
        </w:rPr>
        <w:t xml:space="preserve">é a zodpovednou osobou overené tlačivo </w:t>
      </w:r>
      <w:r>
        <w:rPr>
          <w:rFonts w:ascii="Verdana" w:hAnsi="Verdana"/>
          <w:bCs/>
          <w:sz w:val="20"/>
          <w:szCs w:val="20"/>
        </w:rPr>
        <w:t>prihlášk</w:t>
      </w:r>
      <w:r w:rsidR="00976D1C">
        <w:rPr>
          <w:rFonts w:ascii="Verdana" w:hAnsi="Verdana"/>
          <w:bCs/>
          <w:sz w:val="20"/>
          <w:szCs w:val="20"/>
        </w:rPr>
        <w:t>y zodpovednou osobou</w:t>
      </w:r>
      <w:r>
        <w:rPr>
          <w:rFonts w:ascii="Verdana" w:hAnsi="Verdana"/>
          <w:bCs/>
          <w:sz w:val="20"/>
          <w:szCs w:val="20"/>
        </w:rPr>
        <w:t>;</w:t>
      </w:r>
    </w:p>
    <w:p w14:paraId="7A9941E3" w14:textId="22AF91B7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predložená povinná </w:t>
      </w:r>
      <w:r w:rsidR="00976D1C">
        <w:rPr>
          <w:rFonts w:ascii="Verdana" w:hAnsi="Verdana"/>
          <w:bCs/>
          <w:sz w:val="20"/>
          <w:szCs w:val="20"/>
        </w:rPr>
        <w:t>sprievodná</w:t>
      </w:r>
      <w:r>
        <w:rPr>
          <w:rFonts w:ascii="Verdana" w:hAnsi="Verdana"/>
          <w:bCs/>
          <w:sz w:val="20"/>
          <w:szCs w:val="20"/>
        </w:rPr>
        <w:t xml:space="preserve"> dokumentácia uvedená na konci každej </w:t>
      </w:r>
      <w:r w:rsidR="00976D1C">
        <w:rPr>
          <w:rFonts w:ascii="Verdana" w:hAnsi="Verdana"/>
          <w:bCs/>
          <w:sz w:val="20"/>
          <w:szCs w:val="20"/>
        </w:rPr>
        <w:t>prihlášky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507B8EBA" w14:textId="77777777" w:rsidR="00090BB8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sr-Cyrl-CS"/>
        </w:rPr>
      </w:pPr>
    </w:p>
    <w:p w14:paraId="2F1F485E" w14:textId="584D4D5A" w:rsidR="00090BB8" w:rsidRPr="00275644" w:rsidRDefault="00090BB8" w:rsidP="00976D1C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Žiadosť sa podáva v </w:t>
      </w:r>
      <w:r w:rsidR="00976D1C">
        <w:rPr>
          <w:rFonts w:ascii="Verdana" w:hAnsi="Verdana"/>
          <w:b/>
          <w:color w:val="000000"/>
          <w:sz w:val="20"/>
          <w:szCs w:val="20"/>
        </w:rPr>
        <w:t>1</w:t>
      </w:r>
      <w:r>
        <w:rPr>
          <w:rFonts w:ascii="Verdana" w:hAnsi="Verdana"/>
          <w:b/>
          <w:color w:val="000000"/>
          <w:sz w:val="20"/>
          <w:szCs w:val="20"/>
        </w:rPr>
        <w:t xml:space="preserve"> podpísan</w:t>
      </w:r>
      <w:r w:rsidR="00976D1C">
        <w:rPr>
          <w:rFonts w:ascii="Verdana" w:hAnsi="Verdana"/>
          <w:b/>
          <w:color w:val="000000"/>
          <w:sz w:val="20"/>
          <w:szCs w:val="20"/>
        </w:rPr>
        <w:t>om</w:t>
      </w:r>
      <w:r>
        <w:rPr>
          <w:rFonts w:ascii="Verdana" w:hAnsi="Verdana"/>
          <w:b/>
          <w:color w:val="000000"/>
          <w:sz w:val="20"/>
          <w:szCs w:val="20"/>
        </w:rPr>
        <w:t xml:space="preserve"> a</w:t>
      </w:r>
      <w:r w:rsidR="00976D1C">
        <w:rPr>
          <w:rFonts w:ascii="Verdana" w:hAnsi="Verdana"/>
          <w:b/>
          <w:color w:val="000000"/>
          <w:sz w:val="20"/>
          <w:szCs w:val="20"/>
        </w:rPr>
        <w:t> </w:t>
      </w:r>
      <w:r>
        <w:rPr>
          <w:rFonts w:ascii="Verdana" w:hAnsi="Verdana"/>
          <w:b/>
          <w:color w:val="000000"/>
          <w:sz w:val="20"/>
          <w:szCs w:val="20"/>
        </w:rPr>
        <w:t>overen</w:t>
      </w:r>
      <w:r w:rsidR="00976D1C">
        <w:rPr>
          <w:rFonts w:ascii="Verdana" w:hAnsi="Verdana"/>
          <w:b/>
          <w:color w:val="000000"/>
          <w:sz w:val="20"/>
          <w:szCs w:val="20"/>
        </w:rPr>
        <w:t xml:space="preserve">om vyhotovení a v jednom elektronickom vyhotovení, ktoré sa zasiela na adresu </w:t>
      </w:r>
      <w:r w:rsidR="00976D1C" w:rsidRPr="00976D1C">
        <w:rPr>
          <w:rFonts w:ascii="Verdana" w:hAnsi="Verdana"/>
          <w:b/>
          <w:color w:val="000000"/>
          <w:sz w:val="20"/>
          <w:szCs w:val="20"/>
        </w:rPr>
        <w:t>konkurs.manjine.kultura@gmail.com</w:t>
      </w:r>
      <w:r>
        <w:rPr>
          <w:rFonts w:ascii="Verdana" w:hAnsi="Verdana"/>
          <w:b/>
          <w:color w:val="000000"/>
          <w:sz w:val="20"/>
          <w:szCs w:val="20"/>
        </w:rPr>
        <w:t>.</w:t>
      </w:r>
    </w:p>
    <w:p w14:paraId="5E280CF9" w14:textId="77777777" w:rsidR="00090BB8" w:rsidRPr="00774192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sr-Cyrl-CS"/>
        </w:rPr>
      </w:pPr>
    </w:p>
    <w:p w14:paraId="050E9045" w14:textId="77777777" w:rsidR="00976D1C" w:rsidRPr="00976D1C" w:rsidRDefault="00090BB8" w:rsidP="00976D1C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4.</w:t>
      </w:r>
      <w:r>
        <w:t xml:space="preserve"> </w:t>
      </w:r>
      <w:r w:rsidR="00976D1C" w:rsidRPr="00976D1C">
        <w:rPr>
          <w:rFonts w:ascii="Verdana" w:hAnsi="Verdana"/>
          <w:bCs/>
          <w:sz w:val="20"/>
          <w:szCs w:val="20"/>
        </w:rPr>
        <w:t xml:space="preserve">Súbeh sa zverejňuje v denníku </w:t>
      </w:r>
      <w:proofErr w:type="spellStart"/>
      <w:r w:rsidR="00976D1C" w:rsidRPr="00976D1C">
        <w:rPr>
          <w:rFonts w:ascii="Verdana" w:hAnsi="Verdana"/>
          <w:bCs/>
          <w:sz w:val="20"/>
          <w:szCs w:val="20"/>
        </w:rPr>
        <w:t>Dnevnik</w:t>
      </w:r>
      <w:proofErr w:type="spellEnd"/>
      <w:r w:rsidR="00976D1C" w:rsidRPr="00976D1C">
        <w:rPr>
          <w:rFonts w:ascii="Verdana" w:hAnsi="Verdana"/>
          <w:bCs/>
          <w:sz w:val="20"/>
          <w:szCs w:val="20"/>
        </w:rPr>
        <w:t xml:space="preserve"> dňa 29. januára 2025, na webovej stránke </w:t>
      </w:r>
      <w:proofErr w:type="spellStart"/>
      <w:r w:rsidR="00976D1C" w:rsidRPr="00976D1C">
        <w:rPr>
          <w:rFonts w:ascii="Verdana" w:hAnsi="Verdana"/>
          <w:bCs/>
          <w:sz w:val="20"/>
          <w:szCs w:val="20"/>
        </w:rPr>
        <w:t>Pokrajinského</w:t>
      </w:r>
      <w:proofErr w:type="spellEnd"/>
      <w:r w:rsidR="00976D1C" w:rsidRPr="00976D1C">
        <w:rPr>
          <w:rFonts w:ascii="Verdana" w:hAnsi="Verdana"/>
          <w:bCs/>
          <w:sz w:val="20"/>
          <w:szCs w:val="20"/>
        </w:rPr>
        <w:t xml:space="preserve"> sekretariátu kultúry, verejného informovania a styku s náboženskými spoločenstvami www.kultura.vojvodina.gov.rs a v Úradnom vestníku AP Vojvodiny.</w:t>
      </w:r>
    </w:p>
    <w:p w14:paraId="61595D97" w14:textId="044E741B" w:rsidR="00186EBA" w:rsidRDefault="00976D1C" w:rsidP="00976D1C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Cs/>
          <w:sz w:val="20"/>
          <w:szCs w:val="20"/>
        </w:rPr>
      </w:pPr>
      <w:r w:rsidRPr="00976D1C">
        <w:rPr>
          <w:rFonts w:ascii="Verdana" w:hAnsi="Verdana"/>
          <w:bCs/>
          <w:sz w:val="20"/>
          <w:szCs w:val="20"/>
        </w:rPr>
        <w:t xml:space="preserve">Lehota na podanie prihlášky je 30 dní odo dňa uverejnenia v denníku </w:t>
      </w:r>
      <w:proofErr w:type="spellStart"/>
      <w:r w:rsidRPr="00976D1C">
        <w:rPr>
          <w:rFonts w:ascii="Verdana" w:hAnsi="Verdana"/>
          <w:bCs/>
          <w:sz w:val="20"/>
          <w:szCs w:val="20"/>
        </w:rPr>
        <w:t>Dnevnik</w:t>
      </w:r>
      <w:proofErr w:type="spellEnd"/>
      <w:r w:rsidRPr="00976D1C">
        <w:rPr>
          <w:rFonts w:ascii="Verdana" w:hAnsi="Verdana"/>
          <w:bCs/>
          <w:sz w:val="20"/>
          <w:szCs w:val="20"/>
        </w:rPr>
        <w:t>, resp. od 30. januára do 28. februára 2025.</w:t>
      </w:r>
    </w:p>
    <w:p w14:paraId="50C8EAA0" w14:textId="77777777" w:rsidR="00976D1C" w:rsidRPr="003261D2" w:rsidRDefault="00976D1C" w:rsidP="00976D1C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sz w:val="20"/>
          <w:szCs w:val="20"/>
          <w:lang w:val="sr-Cyrl-RS"/>
        </w:rPr>
      </w:pPr>
    </w:p>
    <w:p w14:paraId="3C684DBC" w14:textId="5BC8BC94" w:rsidR="00090BB8" w:rsidRPr="00275644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5.</w:t>
      </w:r>
      <w:r>
        <w:rPr>
          <w:rFonts w:ascii="Verdana" w:hAnsi="Verdana"/>
          <w:color w:val="000000"/>
          <w:sz w:val="20"/>
          <w:szCs w:val="20"/>
        </w:rPr>
        <w:t xml:space="preserve"> Žiadosti s povinnými prílohami sa podávajú odovzdaním </w:t>
      </w:r>
      <w:r w:rsidR="00976D1C">
        <w:rPr>
          <w:rFonts w:ascii="Verdana" w:hAnsi="Verdana"/>
          <w:color w:val="000000"/>
          <w:sz w:val="20"/>
          <w:szCs w:val="20"/>
        </w:rPr>
        <w:t>na podateľni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pokrajinských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orgánov v Novom Sade (budova Pokrajinskej vlády v Novom Sade od 9.00 do 14.00 hod.) alebo zaslaním poštou na adresu: </w:t>
      </w:r>
    </w:p>
    <w:p w14:paraId="087B0403" w14:textId="100ACEC6" w:rsidR="00090BB8" w:rsidRPr="000604A6" w:rsidRDefault="00090BB8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iCs/>
          <w:color w:val="000000"/>
          <w:sz w:val="20"/>
          <w:szCs w:val="20"/>
        </w:rPr>
        <w:t>P</w:t>
      </w:r>
      <w:r w:rsidR="00976D1C">
        <w:rPr>
          <w:rFonts w:ascii="Verdana" w:hAnsi="Verdana"/>
          <w:b/>
          <w:iCs/>
          <w:color w:val="000000"/>
          <w:sz w:val="20"/>
          <w:szCs w:val="20"/>
        </w:rPr>
        <w:t>okrajinský</w:t>
      </w:r>
      <w:proofErr w:type="spellEnd"/>
      <w:r w:rsidR="00976D1C">
        <w:rPr>
          <w:rFonts w:ascii="Verdana" w:hAnsi="Verdana"/>
          <w:b/>
          <w:iCs/>
          <w:color w:val="000000"/>
          <w:sz w:val="20"/>
          <w:szCs w:val="20"/>
        </w:rPr>
        <w:t xml:space="preserve"> sekretariát kultúry,</w:t>
      </w:r>
      <w:r>
        <w:rPr>
          <w:rFonts w:ascii="Verdana" w:hAnsi="Verdana"/>
          <w:b/>
          <w:iCs/>
          <w:color w:val="000000"/>
          <w:sz w:val="20"/>
          <w:szCs w:val="20"/>
        </w:rPr>
        <w:t xml:space="preserve"> verejného informovania a</w:t>
      </w:r>
    </w:p>
    <w:p w14:paraId="72558AFA" w14:textId="77777777" w:rsidR="00090BB8" w:rsidRPr="000604A6" w:rsidRDefault="00090BB8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a stykov s náboženskými spoločenstvami</w:t>
      </w:r>
    </w:p>
    <w:p w14:paraId="56C1993F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21 000 Nový Sad</w:t>
      </w:r>
    </w:p>
    <w:p w14:paraId="5C20EC9D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Bulvár Mihajla Pupina 16</w:t>
      </w:r>
    </w:p>
    <w:p w14:paraId="76221DFF" w14:textId="77777777" w:rsidR="00090BB8" w:rsidRPr="00774192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15E5AD1C" w14:textId="59036FD6" w:rsidR="00090BB8" w:rsidRDefault="00976D1C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(</w:t>
      </w:r>
      <w:r w:rsidR="00090BB8">
        <w:rPr>
          <w:rFonts w:ascii="Verdana" w:hAnsi="Verdana"/>
          <w:b/>
          <w:color w:val="000000"/>
          <w:sz w:val="20"/>
          <w:szCs w:val="20"/>
        </w:rPr>
        <w:t xml:space="preserve">Súbeh o financovanie – spolufinancovanie projektov významných pre kultúru a umenie národnostných menšín – národnostných spoločenstiev v AP Vojvodine v roku </w:t>
      </w:r>
      <w:r>
        <w:rPr>
          <w:rFonts w:ascii="Verdana" w:hAnsi="Verdana"/>
          <w:b/>
          <w:color w:val="000000"/>
          <w:sz w:val="20"/>
          <w:szCs w:val="20"/>
        </w:rPr>
        <w:t>2025)</w:t>
      </w:r>
    </w:p>
    <w:p w14:paraId="5AE958B5" w14:textId="77777777" w:rsidR="00276195" w:rsidRPr="00D55E74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</w:p>
    <w:p w14:paraId="272ECD2F" w14:textId="04B8E231" w:rsidR="00090BB8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Žiadateľ je povinný </w:t>
      </w:r>
      <w:r w:rsidR="00976D1C">
        <w:rPr>
          <w:rFonts w:ascii="Verdana" w:hAnsi="Verdana"/>
          <w:sz w:val="20"/>
          <w:szCs w:val="20"/>
        </w:rPr>
        <w:t>do uvedeného dátumu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zaslať</w:t>
      </w:r>
      <w:r>
        <w:rPr>
          <w:rFonts w:ascii="Verdana" w:hAnsi="Verdana"/>
          <w:sz w:val="20"/>
          <w:szCs w:val="20"/>
        </w:rPr>
        <w:t xml:space="preserve"> </w:t>
      </w:r>
      <w:r w:rsidR="00976D1C">
        <w:rPr>
          <w:rFonts w:ascii="Verdana" w:hAnsi="Verdana"/>
          <w:b/>
          <w:sz w:val="20"/>
          <w:szCs w:val="20"/>
        </w:rPr>
        <w:t>tlačivo</w:t>
      </w:r>
      <w:r>
        <w:rPr>
          <w:rFonts w:ascii="Verdana" w:hAnsi="Verdana"/>
          <w:b/>
          <w:sz w:val="20"/>
          <w:szCs w:val="20"/>
        </w:rPr>
        <w:t xml:space="preserve"> každej</w:t>
      </w:r>
      <w:r w:rsidR="00976D1C">
        <w:rPr>
          <w:rFonts w:ascii="Verdana" w:hAnsi="Verdana"/>
          <w:b/>
          <w:sz w:val="20"/>
          <w:szCs w:val="20"/>
        </w:rPr>
        <w:t xml:space="preserve"> prihlášky,</w:t>
      </w:r>
      <w:r>
        <w:rPr>
          <w:rFonts w:ascii="Verdana" w:hAnsi="Verdana"/>
          <w:sz w:val="20"/>
          <w:szCs w:val="20"/>
        </w:rPr>
        <w:t xml:space="preserve"> </w:t>
      </w:r>
      <w:r w:rsidR="00976D1C">
        <w:rPr>
          <w:rFonts w:ascii="Verdana" w:hAnsi="Verdana"/>
          <w:sz w:val="20"/>
          <w:szCs w:val="20"/>
        </w:rPr>
        <w:t>ktorá sa zasiela</w:t>
      </w:r>
      <w:r>
        <w:rPr>
          <w:rFonts w:ascii="Verdana" w:hAnsi="Verdana"/>
          <w:sz w:val="20"/>
          <w:szCs w:val="20"/>
        </w:rPr>
        <w:t xml:space="preserve"> poštou alebo osobne </w:t>
      </w:r>
      <w:r>
        <w:rPr>
          <w:rFonts w:ascii="Verdana" w:hAnsi="Verdana"/>
          <w:b/>
          <w:sz w:val="20"/>
          <w:szCs w:val="20"/>
        </w:rPr>
        <w:t>aj elektronickou poštou</w:t>
      </w:r>
      <w:r>
        <w:rPr>
          <w:rFonts w:ascii="Verdana" w:hAnsi="Verdana"/>
          <w:sz w:val="20"/>
          <w:szCs w:val="20"/>
        </w:rPr>
        <w:t xml:space="preserve"> </w:t>
      </w:r>
      <w:r w:rsidR="00976D1C">
        <w:rPr>
          <w:rFonts w:ascii="Verdana" w:hAnsi="Verdana"/>
          <w:sz w:val="20"/>
          <w:szCs w:val="20"/>
        </w:rPr>
        <w:t xml:space="preserve">v jednom PDF súbore </w:t>
      </w:r>
      <w:r>
        <w:rPr>
          <w:rFonts w:ascii="Verdana" w:hAnsi="Verdana"/>
          <w:sz w:val="20"/>
          <w:szCs w:val="20"/>
        </w:rPr>
        <w:t xml:space="preserve">na adresu: </w:t>
      </w:r>
      <w:hyperlink r:id="rId7" w:history="1">
        <w:r w:rsidR="00EB24FB" w:rsidRPr="0030456C">
          <w:rPr>
            <w:rStyle w:val="Hyperlink"/>
            <w:rFonts w:ascii="Verdana" w:eastAsia="Times New Roman" w:hAnsi="Verdana"/>
            <w:b/>
            <w:sz w:val="20"/>
            <w:szCs w:val="20"/>
            <w:lang w:val="hu-HU"/>
          </w:rPr>
          <w:t>konkurs.manjine.kultura@gmail.com</w:t>
        </w:r>
      </w:hyperlink>
      <w:r>
        <w:rPr>
          <w:rFonts w:ascii="Verdana" w:hAnsi="Verdana"/>
          <w:b/>
          <w:sz w:val="20"/>
          <w:szCs w:val="20"/>
        </w:rPr>
        <w:t xml:space="preserve"> </w:t>
      </w:r>
    </w:p>
    <w:p w14:paraId="09290C18" w14:textId="79234DCB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Každý projekt toho istého žiadateľa musí byť zaslaný ako samostatná zásielka, to znamená, že pre každý projekt musí byť predložená samostatná </w:t>
      </w:r>
      <w:r w:rsidR="00976D1C">
        <w:rPr>
          <w:rStyle w:val="Strong"/>
          <w:rFonts w:ascii="Verdana" w:hAnsi="Verdana"/>
          <w:b w:val="0"/>
          <w:sz w:val="20"/>
          <w:szCs w:val="20"/>
        </w:rPr>
        <w:t>prihláška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a sprievodná dokumentácia.</w:t>
      </w:r>
    </w:p>
    <w:p w14:paraId="06C1B550" w14:textId="2455FF75" w:rsidR="00276195" w:rsidRPr="00276195" w:rsidRDefault="00976D1C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Žiadatelia</w:t>
      </w:r>
      <w:r w:rsidR="00276195">
        <w:rPr>
          <w:rFonts w:ascii="Verdana" w:hAnsi="Verdana"/>
          <w:sz w:val="20"/>
          <w:szCs w:val="20"/>
        </w:rPr>
        <w:t xml:space="preserve"> sa môžu s rovnakým projektom prihlásiť len na jeden súbeh na financovanie alebo spolufinancovanie projektov </w:t>
      </w:r>
      <w:r>
        <w:rPr>
          <w:rFonts w:ascii="Verdana" w:hAnsi="Verdana"/>
          <w:sz w:val="20"/>
          <w:szCs w:val="20"/>
        </w:rPr>
        <w:t>v kultúre, ktoré vpisuje s</w:t>
      </w:r>
      <w:r w:rsidR="00276195">
        <w:rPr>
          <w:rFonts w:ascii="Verdana" w:hAnsi="Verdana"/>
          <w:sz w:val="20"/>
          <w:szCs w:val="20"/>
        </w:rPr>
        <w:t xml:space="preserve">ekretariát. </w:t>
      </w:r>
    </w:p>
    <w:p w14:paraId="2524A05E" w14:textId="77777777" w:rsidR="00276195" w:rsidRPr="00276195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49825EE3" w14:textId="1295BDD9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Sekretariát </w:t>
      </w:r>
      <w:r w:rsidR="00976D1C">
        <w:rPr>
          <w:rFonts w:ascii="Verdana" w:hAnsi="Verdana"/>
          <w:color w:val="000000"/>
          <w:sz w:val="20"/>
          <w:szCs w:val="20"/>
        </w:rPr>
        <w:t xml:space="preserve">si vyhradzuje právo, ak je to potrebné, </w:t>
      </w:r>
      <w:r>
        <w:rPr>
          <w:rFonts w:ascii="Verdana" w:hAnsi="Verdana"/>
          <w:color w:val="000000"/>
          <w:sz w:val="20"/>
          <w:szCs w:val="20"/>
        </w:rPr>
        <w:t>vyžiadať si od žiadateľov, ktorí včas predložili svoje prihlášky, doplňujúcu dokumentáciu a informácie.</w:t>
      </w:r>
    </w:p>
    <w:p w14:paraId="297F0A00" w14:textId="68843571" w:rsidR="00090BB8" w:rsidRPr="007D7A98" w:rsidRDefault="00976D1C" w:rsidP="00976D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Prihlášky</w:t>
      </w:r>
      <w:r w:rsidR="00090BB8">
        <w:rPr>
          <w:rFonts w:ascii="Verdana" w:hAnsi="Verdana"/>
          <w:color w:val="000000"/>
          <w:sz w:val="20"/>
          <w:szCs w:val="20"/>
        </w:rPr>
        <w:t xml:space="preserve"> podané po uvedenom </w:t>
      </w:r>
      <w:r>
        <w:rPr>
          <w:rFonts w:ascii="Verdana" w:hAnsi="Verdana"/>
          <w:color w:val="000000"/>
          <w:sz w:val="20"/>
          <w:szCs w:val="20"/>
        </w:rPr>
        <w:t>dátume</w:t>
      </w:r>
      <w:r w:rsidR="00090BB8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prihlášky</w:t>
      </w:r>
      <w:r w:rsidR="00090BB8">
        <w:rPr>
          <w:rFonts w:ascii="Verdana" w:hAnsi="Verdana"/>
          <w:color w:val="000000"/>
          <w:sz w:val="20"/>
          <w:szCs w:val="20"/>
        </w:rPr>
        <w:t xml:space="preserve"> s neúplnou dokumentáciou, </w:t>
      </w:r>
      <w:r w:rsidRPr="00976D1C">
        <w:rPr>
          <w:rFonts w:ascii="Verdana" w:hAnsi="Verdana"/>
          <w:color w:val="000000"/>
          <w:sz w:val="20"/>
          <w:szCs w:val="20"/>
        </w:rPr>
        <w:t xml:space="preserve">prihlášky </w:t>
      </w:r>
      <w:r w:rsidR="00090BB8">
        <w:rPr>
          <w:rFonts w:ascii="Verdana" w:hAnsi="Verdana"/>
          <w:color w:val="000000"/>
          <w:sz w:val="20"/>
          <w:szCs w:val="20"/>
        </w:rPr>
        <w:t xml:space="preserve">zaslané len </w:t>
      </w:r>
      <w:r>
        <w:rPr>
          <w:rFonts w:ascii="Verdana" w:hAnsi="Verdana"/>
          <w:color w:val="000000"/>
          <w:sz w:val="20"/>
          <w:szCs w:val="20"/>
        </w:rPr>
        <w:t>elektronickou poštou</w:t>
      </w:r>
      <w:r w:rsidR="00090BB8">
        <w:rPr>
          <w:rFonts w:ascii="Verdana" w:hAnsi="Verdana"/>
          <w:color w:val="000000"/>
          <w:sz w:val="20"/>
          <w:szCs w:val="20"/>
        </w:rPr>
        <w:t xml:space="preserve">, nepodpísané a neoverené </w:t>
      </w:r>
      <w:r w:rsidRPr="00976D1C">
        <w:rPr>
          <w:rFonts w:ascii="Verdana" w:hAnsi="Verdana"/>
          <w:color w:val="000000"/>
          <w:sz w:val="20"/>
          <w:szCs w:val="20"/>
        </w:rPr>
        <w:t>prihlášky</w:t>
      </w:r>
      <w:r w:rsidR="00090BB8">
        <w:rPr>
          <w:rFonts w:ascii="Verdana" w:hAnsi="Verdana"/>
          <w:color w:val="000000"/>
          <w:sz w:val="20"/>
          <w:szCs w:val="20"/>
        </w:rPr>
        <w:t xml:space="preserve">, ako aj </w:t>
      </w:r>
      <w:r w:rsidRPr="00976D1C">
        <w:rPr>
          <w:rFonts w:ascii="Verdana" w:hAnsi="Verdana"/>
          <w:color w:val="000000"/>
          <w:sz w:val="20"/>
          <w:szCs w:val="20"/>
        </w:rPr>
        <w:t xml:space="preserve">prihlášky </w:t>
      </w:r>
      <w:r w:rsidR="00090BB8">
        <w:rPr>
          <w:rFonts w:ascii="Verdana" w:hAnsi="Verdana"/>
          <w:color w:val="000000"/>
          <w:sz w:val="20"/>
          <w:szCs w:val="20"/>
        </w:rPr>
        <w:t xml:space="preserve">žiadateľov, ktorým </w:t>
      </w:r>
      <w:r>
        <w:rPr>
          <w:rFonts w:ascii="Verdana" w:hAnsi="Verdana"/>
          <w:color w:val="000000"/>
          <w:sz w:val="20"/>
          <w:szCs w:val="20"/>
        </w:rPr>
        <w:t>s</w:t>
      </w:r>
      <w:r w:rsidR="00090BB8">
        <w:rPr>
          <w:rFonts w:ascii="Verdana" w:hAnsi="Verdana"/>
          <w:color w:val="000000"/>
          <w:sz w:val="20"/>
          <w:szCs w:val="20"/>
        </w:rPr>
        <w:t xml:space="preserve">ekretariát pridelil prostriedky na financovanie </w:t>
      </w:r>
      <w:r>
        <w:rPr>
          <w:rFonts w:ascii="Verdana" w:hAnsi="Verdana"/>
          <w:color w:val="000000"/>
          <w:sz w:val="20"/>
          <w:szCs w:val="20"/>
        </w:rPr>
        <w:t>–</w:t>
      </w:r>
      <w:r w:rsidR="00090BB8">
        <w:rPr>
          <w:rFonts w:ascii="Verdana" w:hAnsi="Verdana"/>
          <w:color w:val="000000"/>
          <w:sz w:val="20"/>
          <w:szCs w:val="20"/>
        </w:rPr>
        <w:t xml:space="preserve"> spolufinancovanie projektov v </w:t>
      </w:r>
      <w:r>
        <w:rPr>
          <w:rFonts w:ascii="Verdana" w:hAnsi="Verdana"/>
          <w:color w:val="000000"/>
          <w:sz w:val="20"/>
          <w:szCs w:val="20"/>
        </w:rPr>
        <w:t>oblasti</w:t>
      </w:r>
      <w:r w:rsidR="00090BB8">
        <w:rPr>
          <w:rFonts w:ascii="Verdana" w:hAnsi="Verdana"/>
          <w:color w:val="000000"/>
          <w:sz w:val="20"/>
          <w:szCs w:val="20"/>
        </w:rPr>
        <w:t xml:space="preserve"> kultúry v roku 202</w:t>
      </w:r>
      <w:r>
        <w:rPr>
          <w:rFonts w:ascii="Verdana" w:hAnsi="Verdana"/>
          <w:color w:val="000000"/>
          <w:sz w:val="20"/>
          <w:szCs w:val="20"/>
        </w:rPr>
        <w:t>4</w:t>
      </w:r>
      <w:r w:rsidR="00090BB8">
        <w:rPr>
          <w:rFonts w:ascii="Verdana" w:hAnsi="Verdana"/>
          <w:color w:val="000000"/>
          <w:sz w:val="20"/>
          <w:szCs w:val="20"/>
        </w:rPr>
        <w:t xml:space="preserve"> a</w:t>
      </w:r>
      <w:r>
        <w:rPr>
          <w:rFonts w:ascii="Verdana" w:hAnsi="Verdana"/>
          <w:color w:val="000000"/>
          <w:sz w:val="20"/>
          <w:szCs w:val="20"/>
        </w:rPr>
        <w:t> </w:t>
      </w:r>
      <w:r w:rsidR="00090BB8">
        <w:rPr>
          <w:rFonts w:ascii="Verdana" w:hAnsi="Verdana"/>
          <w:color w:val="000000"/>
          <w:sz w:val="20"/>
          <w:szCs w:val="20"/>
        </w:rPr>
        <w:t>ktor</w:t>
      </w:r>
      <w:r>
        <w:rPr>
          <w:rFonts w:ascii="Verdana" w:hAnsi="Verdana"/>
          <w:color w:val="000000"/>
          <w:sz w:val="20"/>
          <w:szCs w:val="20"/>
        </w:rPr>
        <w:t>í neodovzdali správu o</w:t>
      </w:r>
      <w:r w:rsidR="00090BB8">
        <w:rPr>
          <w:rFonts w:ascii="Verdana" w:hAnsi="Verdana"/>
          <w:color w:val="000000"/>
          <w:sz w:val="20"/>
          <w:szCs w:val="20"/>
        </w:rPr>
        <w:t xml:space="preserve"> ich realizácii, sa nebudú brať do úvahy.</w:t>
      </w:r>
    </w:p>
    <w:p w14:paraId="09AF6C2F" w14:textId="3DFB3647" w:rsidR="00CB5F6D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Sekretariát postúpi </w:t>
      </w:r>
      <w:r w:rsidR="00B60C57">
        <w:rPr>
          <w:rFonts w:ascii="Verdana" w:hAnsi="Verdana"/>
          <w:color w:val="000000"/>
          <w:sz w:val="20"/>
          <w:szCs w:val="20"/>
        </w:rPr>
        <w:t>predložené</w:t>
      </w:r>
      <w:r>
        <w:rPr>
          <w:rFonts w:ascii="Verdana" w:hAnsi="Verdana"/>
          <w:color w:val="000000"/>
          <w:sz w:val="20"/>
          <w:szCs w:val="20"/>
        </w:rPr>
        <w:t xml:space="preserve"> projekty národnost</w:t>
      </w:r>
      <w:r w:rsidR="00B60C57">
        <w:rPr>
          <w:rFonts w:ascii="Verdana" w:hAnsi="Verdana"/>
          <w:color w:val="000000"/>
          <w:sz w:val="20"/>
          <w:szCs w:val="20"/>
        </w:rPr>
        <w:t>ným radám národnostných menšín –</w:t>
      </w:r>
      <w:r>
        <w:rPr>
          <w:rFonts w:ascii="Verdana" w:hAnsi="Verdana"/>
          <w:color w:val="000000"/>
          <w:sz w:val="20"/>
          <w:szCs w:val="20"/>
        </w:rPr>
        <w:t xml:space="preserve"> národnostných spoločenstiev za účelom získania stanovísk vzhľadom na to, že národnostné rady sa starajú o realizáciu kultúrnej</w:t>
      </w:r>
      <w:r w:rsidR="00B60C57">
        <w:rPr>
          <w:rFonts w:ascii="Verdana" w:hAnsi="Verdana"/>
          <w:color w:val="000000"/>
          <w:sz w:val="20"/>
          <w:szCs w:val="20"/>
        </w:rPr>
        <w:t xml:space="preserve"> politiky národnostných menšín –</w:t>
      </w:r>
      <w:r>
        <w:rPr>
          <w:rFonts w:ascii="Verdana" w:hAnsi="Verdana"/>
          <w:color w:val="000000"/>
          <w:sz w:val="20"/>
          <w:szCs w:val="20"/>
        </w:rPr>
        <w:t xml:space="preserve"> národnostných spoločenstiev a v</w:t>
      </w:r>
      <w:r w:rsidR="00B60C57">
        <w:rPr>
          <w:rFonts w:ascii="Verdana" w:hAnsi="Verdana"/>
          <w:color w:val="000000"/>
          <w:sz w:val="20"/>
          <w:szCs w:val="20"/>
        </w:rPr>
        <w:t xml:space="preserve"> súlade so </w:t>
      </w:r>
      <w:r>
        <w:rPr>
          <w:rFonts w:ascii="Verdana" w:hAnsi="Verdana"/>
          <w:color w:val="000000"/>
          <w:sz w:val="20"/>
          <w:szCs w:val="20"/>
        </w:rPr>
        <w:t>zákon</w:t>
      </w:r>
      <w:r w:rsidR="00B60C57">
        <w:rPr>
          <w:rFonts w:ascii="Verdana" w:hAnsi="Verdana"/>
          <w:color w:val="000000"/>
          <w:sz w:val="20"/>
          <w:szCs w:val="20"/>
        </w:rPr>
        <w:t>om</w:t>
      </w:r>
      <w:r>
        <w:rPr>
          <w:rFonts w:ascii="Verdana" w:hAnsi="Verdana"/>
          <w:color w:val="000000"/>
          <w:sz w:val="20"/>
          <w:szCs w:val="20"/>
        </w:rPr>
        <w:t xml:space="preserve"> sa podieľajú na rozhodovacom procese o určitých otázkach súvisiacich s ich kultúrou. Projekty predložené žiadateľmi patr</w:t>
      </w:r>
      <w:r w:rsidR="00B60C57">
        <w:rPr>
          <w:rFonts w:ascii="Verdana" w:hAnsi="Verdana"/>
          <w:color w:val="000000"/>
          <w:sz w:val="20"/>
          <w:szCs w:val="20"/>
        </w:rPr>
        <w:t>iacimi k národnostným menšinám –</w:t>
      </w:r>
      <w:r>
        <w:rPr>
          <w:rFonts w:ascii="Verdana" w:hAnsi="Verdana"/>
          <w:color w:val="000000"/>
          <w:sz w:val="20"/>
          <w:szCs w:val="20"/>
        </w:rPr>
        <w:t xml:space="preserve"> národnostným spoločenstvám, ktoré nemajú národnostnú radu, posudzuje komisia zostavená </w:t>
      </w:r>
      <w:r w:rsidR="00B60C57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>ekretariátom.</w:t>
      </w:r>
    </w:p>
    <w:p w14:paraId="29D5F3CF" w14:textId="41AC93C5" w:rsidR="00090BB8" w:rsidRPr="00B60C57" w:rsidRDefault="00B60C57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</w:pPr>
      <w:r w:rsidRPr="00B60C57">
        <w:t>K</w:t>
      </w:r>
      <w:r w:rsidR="00A47BA1" w:rsidRPr="00B60C57">
        <w:t>omisia posudzuje projekty predložené v</w:t>
      </w:r>
      <w:r w:rsidRPr="00B60C57">
        <w:t> danej lehote</w:t>
      </w:r>
      <w:r w:rsidR="00A47BA1" w:rsidRPr="00B60C57">
        <w:t xml:space="preserve"> na základe </w:t>
      </w:r>
      <w:r w:rsidRPr="00B60C57">
        <w:t xml:space="preserve">pripojenej </w:t>
      </w:r>
      <w:r w:rsidR="00A47BA1" w:rsidRPr="00B60C57">
        <w:t xml:space="preserve">projektovej dokumentácie a údajov v nej uvedených </w:t>
      </w:r>
      <w:r w:rsidRPr="00B60C57">
        <w:t xml:space="preserve">údajoch a </w:t>
      </w:r>
      <w:r w:rsidR="00A47BA1" w:rsidRPr="00B60C57">
        <w:t xml:space="preserve">finančné prostriedky </w:t>
      </w:r>
      <w:r w:rsidRPr="00B60C57">
        <w:t xml:space="preserve">sa prideľujú </w:t>
      </w:r>
      <w:r w:rsidR="00A47BA1" w:rsidRPr="00B60C57">
        <w:t xml:space="preserve"> </w:t>
      </w:r>
      <w:r w:rsidRPr="00B60C57">
        <w:t>účelovo</w:t>
      </w:r>
      <w:r w:rsidR="00A47BA1" w:rsidRPr="00B60C57">
        <w:t xml:space="preserve"> na konkrétny projekt. </w:t>
      </w:r>
      <w:r w:rsidR="00A47BA1">
        <w:t>Po získaní stanoviska národných rád a na základe odôvodneného návrhu komisie</w:t>
      </w:r>
      <w:r>
        <w:t>, ktorú zriadi s</w:t>
      </w:r>
      <w:r w:rsidR="00A47BA1">
        <w:t>ekretariát</w:t>
      </w:r>
      <w:r>
        <w:t>,</w:t>
      </w:r>
      <w:r w:rsidR="00A47BA1">
        <w:t xml:space="preserve"> </w:t>
      </w:r>
      <w:proofErr w:type="spellStart"/>
      <w:r w:rsidR="00A47BA1">
        <w:t>pokrajinský</w:t>
      </w:r>
      <w:proofErr w:type="spellEnd"/>
      <w:r w:rsidR="00A47BA1">
        <w:t xml:space="preserve"> tajomník rozhodne o pridelení finančných prostriedkov, ktoré je zverejnené na webovej stránke </w:t>
      </w:r>
      <w:r>
        <w:t>s</w:t>
      </w:r>
      <w:r w:rsidR="00A47BA1">
        <w:t>ekretariátu.</w:t>
      </w:r>
      <w:hyperlink r:id="rId8" w:history="1">
        <w:r w:rsidR="00A47BA1" w:rsidRPr="00B60C57">
          <w:t>www.kultura.vojvodina.gov.rs</w:t>
        </w:r>
      </w:hyperlink>
      <w:r w:rsidR="00A47BA1" w:rsidRPr="00B60C57">
        <w:t>.</w:t>
      </w:r>
    </w:p>
    <w:p w14:paraId="0FF71089" w14:textId="77777777" w:rsidR="00090BB8" w:rsidRPr="00B60C57" w:rsidRDefault="00090BB8" w:rsidP="00B60C57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</w:pPr>
      <w:r w:rsidRPr="00B60C57">
        <w:t>Prihlášky a pripojená dokumentácia sa nevracajú podávateľom.</w:t>
      </w:r>
    </w:p>
    <w:p w14:paraId="487C161B" w14:textId="0F53A9F9" w:rsidR="00090BB8" w:rsidRPr="00EB24FB" w:rsidRDefault="00090BB8" w:rsidP="00B60C57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Style w:val="Hyperlink"/>
          <w:rFonts w:ascii="Verdana" w:hAnsi="Verdana" w:cs="Arial"/>
          <w:iCs/>
          <w:color w:val="000000"/>
          <w:sz w:val="20"/>
          <w:szCs w:val="20"/>
          <w:u w:val="none"/>
          <w:lang w:val="sr-Cyrl-CS"/>
        </w:rPr>
      </w:pPr>
      <w:r w:rsidRPr="00B60C57">
        <w:t xml:space="preserve">Ďalšie informácie možno získať na Sekretariáte prostredníctvom e-mailu: </w:t>
      </w:r>
      <w:hyperlink r:id="rId9" w:history="1">
        <w:r w:rsidR="00EB24FB">
          <w:rPr>
            <w:rStyle w:val="Hyperlink"/>
            <w:rFonts w:ascii="Verdana" w:hAnsi="Verdana"/>
            <w:b/>
            <w:sz w:val="20"/>
            <w:szCs w:val="20"/>
          </w:rPr>
          <w:t>zuzana.takac@vojvodina.gov.rs</w:t>
        </w:r>
      </w:hyperlink>
    </w:p>
    <w:p w14:paraId="17AC7C58" w14:textId="77777777" w:rsidR="00EB24FB" w:rsidRPr="00EB24FB" w:rsidRDefault="00EB24FB" w:rsidP="00EB24FB">
      <w:pPr>
        <w:pStyle w:val="ListParagraph"/>
        <w:tabs>
          <w:tab w:val="left" w:pos="851"/>
          <w:tab w:val="right" w:pos="1276"/>
          <w:tab w:val="right" w:pos="918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5B68DF9A" w14:textId="77777777" w:rsidR="00090BB8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IV. KRITÉRIÁ NA VÝBER PROJEKTOV, KTORÉ SA </w:t>
      </w:r>
    </w:p>
    <w:p w14:paraId="6156EFF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FINANCUJÚ – SPOLUFINANCUJÚ Z ROZPOČTU </w:t>
      </w:r>
    </w:p>
    <w:p w14:paraId="5F40821D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48CC72E5" w14:textId="778BB796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Právo účasti na </w:t>
      </w:r>
      <w:r w:rsidR="00B60C57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úbehu majú </w:t>
      </w:r>
      <w:r w:rsidR="00B60C57">
        <w:rPr>
          <w:rFonts w:ascii="Verdana" w:hAnsi="Verdana"/>
          <w:color w:val="000000"/>
          <w:sz w:val="20"/>
          <w:szCs w:val="20"/>
        </w:rPr>
        <w:t>žiadatelia</w:t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6660854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14:paraId="1FE680BD" w14:textId="77777777" w:rsidR="00090BB8" w:rsidRPr="00B60C57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</w:pPr>
      <w:r w:rsidRPr="00B60C57">
        <w:t>ktorí sa hlásia s projektmi, ktoré obsahovo zodpovedajú uvedeným oblastiam,</w:t>
      </w:r>
    </w:p>
    <w:p w14:paraId="68E59B1D" w14:textId="42FDCD23" w:rsidR="00090BB8" w:rsidRPr="00B60C57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</w:pPr>
      <w:r w:rsidRPr="00B60C57">
        <w:t xml:space="preserve">ktorí spĺňajú všeobecné a osobitné podmienky </w:t>
      </w:r>
      <w:r w:rsidR="00B60C57" w:rsidRPr="00B60C57">
        <w:t>s</w:t>
      </w:r>
      <w:r w:rsidRPr="00B60C57">
        <w:t xml:space="preserve">úbehu a </w:t>
      </w:r>
    </w:p>
    <w:p w14:paraId="4B7C9A2D" w14:textId="4B7A79B4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t>zodpovedajú</w:t>
      </w:r>
      <w:r w:rsidR="00B60C57">
        <w:t>cim</w:t>
      </w:r>
      <w:r>
        <w:t xml:space="preserve"> </w:t>
      </w:r>
      <w:proofErr w:type="spellStart"/>
      <w:r>
        <w:t>kritériám</w:t>
      </w:r>
      <w:r w:rsidR="00B60C57">
        <w:t>i</w:t>
      </w:r>
      <w:proofErr w:type="spellEnd"/>
      <w:r>
        <w:t xml:space="preserve"> a štandardom ustanoveným </w:t>
      </w:r>
      <w:r w:rsidR="00B60C57">
        <w:t>Vyhláška</w:t>
      </w:r>
      <w:r>
        <w:t xml:space="preserve"> o kritériách, štandardoch a </w:t>
      </w:r>
      <w:r w:rsidR="00B60C57">
        <w:t>spôsobe</w:t>
      </w:r>
      <w:r>
        <w:t xml:space="preserve"> výberu projektov v kultúre, ktoré sú financované a spolufinancované z rozpočtu Srbskej republiky, autonómnej pokrajiny alebo jednotiek lokálnej samosprávy, ktoré sú zverejnené na webovej stránke </w:t>
      </w:r>
      <w:r w:rsidR="0040599C">
        <w:t>s</w:t>
      </w:r>
      <w:r>
        <w:t>ekretariátu</w:t>
      </w: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  <w:hyperlink r:id="rId10" w:history="1">
        <w:r>
          <w:rPr>
            <w:rFonts w:ascii="Verdana" w:hAnsi="Verdana"/>
            <w:bCs/>
            <w:color w:val="000000"/>
            <w:sz w:val="20"/>
            <w:szCs w:val="20"/>
            <w:u w:val="single"/>
          </w:rPr>
          <w:t>www.kultura.vojvodina.gov.rs</w:t>
        </w:r>
      </w:hyperlink>
      <w:r>
        <w:rPr>
          <w:rFonts w:ascii="Verdana" w:hAnsi="Verdana"/>
          <w:color w:val="000000"/>
          <w:sz w:val="20"/>
          <w:szCs w:val="20"/>
        </w:rPr>
        <w:t xml:space="preserve">  </w:t>
      </w:r>
    </w:p>
    <w:p w14:paraId="063386BE" w14:textId="77777777" w:rsidR="00090BB8" w:rsidRPr="00774192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01C4EB10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7A7A7596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46FE0536" w14:textId="77777777" w:rsidR="00090BB8" w:rsidRPr="00774192" w:rsidRDefault="00090BB8" w:rsidP="00090BB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POKRAJINSKÝ TAJOMNÍK </w:t>
      </w:r>
    </w:p>
    <w:p w14:paraId="1A1AD3FE" w14:textId="592AB844" w:rsidR="00090BB8" w:rsidRPr="007D32F6" w:rsidRDefault="007D32F6" w:rsidP="00090BB8">
      <w:pPr>
        <w:ind w:firstLine="48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</w:t>
      </w:r>
      <w:proofErr w:type="spellStart"/>
      <w:r w:rsidR="0040599C">
        <w:rPr>
          <w:rFonts w:ascii="Verdana" w:hAnsi="Verdana"/>
          <w:b/>
          <w:bCs/>
          <w:sz w:val="20"/>
          <w:szCs w:val="20"/>
        </w:rPr>
        <w:t>Aleksandra</w:t>
      </w:r>
      <w:proofErr w:type="spellEnd"/>
      <w:r w:rsidR="0040599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0599C">
        <w:rPr>
          <w:rFonts w:ascii="Verdana" w:hAnsi="Verdana"/>
          <w:b/>
          <w:bCs/>
          <w:sz w:val="20"/>
          <w:szCs w:val="20"/>
        </w:rPr>
        <w:t>Ćirić</w:t>
      </w:r>
      <w:proofErr w:type="spellEnd"/>
      <w:r w:rsidR="0040599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0599C">
        <w:rPr>
          <w:rFonts w:ascii="Verdana" w:hAnsi="Verdana"/>
          <w:b/>
          <w:bCs/>
          <w:sz w:val="20"/>
          <w:szCs w:val="20"/>
        </w:rPr>
        <w:t>Bošković</w:t>
      </w:r>
      <w:proofErr w:type="spellEnd"/>
      <w:r w:rsidR="0040599C">
        <w:rPr>
          <w:rFonts w:ascii="Verdana" w:hAnsi="Verdana"/>
          <w:b/>
          <w:bCs/>
          <w:sz w:val="20"/>
          <w:szCs w:val="20"/>
        </w:rPr>
        <w:t xml:space="preserve"> v. r.</w:t>
      </w:r>
    </w:p>
    <w:p w14:paraId="124375EB" w14:textId="77777777" w:rsidR="000E05A3" w:rsidRDefault="000E05A3" w:rsidP="00CB5F6D">
      <w:pPr>
        <w:spacing w:before="100" w:beforeAutospacing="1" w:after="100" w:afterAutospacing="1"/>
      </w:pPr>
    </w:p>
    <w:sectPr w:rsidR="000E05A3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1C"/>
    <w:multiLevelType w:val="hybridMultilevel"/>
    <w:tmpl w:val="A5D0BA32"/>
    <w:lvl w:ilvl="0" w:tplc="D30C2D20">
      <w:start w:val="1"/>
      <w:numFmt w:val="bullet"/>
      <w:lvlText w:val="–"/>
      <w:lvlJc w:val="left"/>
      <w:pPr>
        <w:ind w:left="135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56F12"/>
    <w:rsid w:val="00071CB2"/>
    <w:rsid w:val="00090BB8"/>
    <w:rsid w:val="000E05A3"/>
    <w:rsid w:val="000F7E39"/>
    <w:rsid w:val="001024E1"/>
    <w:rsid w:val="00177230"/>
    <w:rsid w:val="00186EBA"/>
    <w:rsid w:val="0019694C"/>
    <w:rsid w:val="001A56BF"/>
    <w:rsid w:val="00245C15"/>
    <w:rsid w:val="00251552"/>
    <w:rsid w:val="0026008F"/>
    <w:rsid w:val="00276195"/>
    <w:rsid w:val="00283B89"/>
    <w:rsid w:val="002F3081"/>
    <w:rsid w:val="003261D2"/>
    <w:rsid w:val="003B4BA4"/>
    <w:rsid w:val="003D2A28"/>
    <w:rsid w:val="0040599C"/>
    <w:rsid w:val="004168D3"/>
    <w:rsid w:val="00457559"/>
    <w:rsid w:val="00467B51"/>
    <w:rsid w:val="004924CD"/>
    <w:rsid w:val="004A31A8"/>
    <w:rsid w:val="004D360A"/>
    <w:rsid w:val="00520A85"/>
    <w:rsid w:val="0055302A"/>
    <w:rsid w:val="005618C8"/>
    <w:rsid w:val="00587BF6"/>
    <w:rsid w:val="005D64F7"/>
    <w:rsid w:val="0060125E"/>
    <w:rsid w:val="00610BD0"/>
    <w:rsid w:val="006121A0"/>
    <w:rsid w:val="006D07D2"/>
    <w:rsid w:val="006F6587"/>
    <w:rsid w:val="00731928"/>
    <w:rsid w:val="00752551"/>
    <w:rsid w:val="007B6331"/>
    <w:rsid w:val="007D32F6"/>
    <w:rsid w:val="007D7A98"/>
    <w:rsid w:val="008A592C"/>
    <w:rsid w:val="009000A9"/>
    <w:rsid w:val="009445A8"/>
    <w:rsid w:val="00947453"/>
    <w:rsid w:val="00976D1C"/>
    <w:rsid w:val="009D7578"/>
    <w:rsid w:val="009E5D41"/>
    <w:rsid w:val="00A37C41"/>
    <w:rsid w:val="00A47BA1"/>
    <w:rsid w:val="00AE624F"/>
    <w:rsid w:val="00B004B7"/>
    <w:rsid w:val="00B2789E"/>
    <w:rsid w:val="00B32D6D"/>
    <w:rsid w:val="00B3497F"/>
    <w:rsid w:val="00B60C57"/>
    <w:rsid w:val="00BB6AC4"/>
    <w:rsid w:val="00BB773F"/>
    <w:rsid w:val="00BE3188"/>
    <w:rsid w:val="00BE43C1"/>
    <w:rsid w:val="00BF681D"/>
    <w:rsid w:val="00C01314"/>
    <w:rsid w:val="00C01329"/>
    <w:rsid w:val="00C26EE0"/>
    <w:rsid w:val="00C37D1B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B1076"/>
    <w:rsid w:val="00E66163"/>
    <w:rsid w:val="00EB24FB"/>
    <w:rsid w:val="00EC6BBE"/>
    <w:rsid w:val="00F0311F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sk-SK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manjine.kultu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.taka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1677</Words>
  <Characters>10136</Characters>
  <Application>Microsoft Office Word</Application>
  <DocSecurity>0</DocSecurity>
  <Lines>225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Zdenka Valent</cp:lastModifiedBy>
  <cp:revision>7</cp:revision>
  <cp:lastPrinted>2021-01-26T13:16:00Z</cp:lastPrinted>
  <dcterms:created xsi:type="dcterms:W3CDTF">2025-01-28T10:55:00Z</dcterms:created>
  <dcterms:modified xsi:type="dcterms:W3CDTF">2025-01-28T11:39:00Z</dcterms:modified>
</cp:coreProperties>
</file>