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3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432"/>
        <w:gridCol w:w="3829"/>
        <w:gridCol w:w="4575"/>
      </w:tblGrid>
      <w:tr w:rsidR="009F78AD" w:rsidTr="009F78AD">
        <w:trPr>
          <w:trHeight w:val="1828"/>
        </w:trPr>
        <w:tc>
          <w:tcPr>
            <w:tcW w:w="3432" w:type="dxa"/>
            <w:hideMark/>
          </w:tcPr>
          <w:p w:rsidR="009F78AD" w:rsidRDefault="009F78AD" w:rsidP="00E31323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color w:val="000000"/>
                <w:lang w:val="sr-Latn-R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6237AB0" wp14:editId="5A2680D6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3" w:type="dxa"/>
            <w:gridSpan w:val="2"/>
          </w:tcPr>
          <w:p w:rsidR="009F78AD" w:rsidRDefault="009F78AD" w:rsidP="00E31323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color w:val="000000"/>
                <w:sz w:val="14"/>
                <w:szCs w:val="20"/>
                <w:lang w:val="sr-Latn-RS"/>
              </w:rPr>
            </w:pPr>
          </w:p>
          <w:p w:rsidR="009F78AD" w:rsidRDefault="009F78AD" w:rsidP="00E31323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color w:val="000000"/>
                <w:sz w:val="14"/>
                <w:szCs w:val="20"/>
                <w:lang w:val="sr-Latn-RS"/>
              </w:rPr>
            </w:pPr>
          </w:p>
          <w:p w:rsidR="009F78AD" w:rsidRDefault="009F78AD" w:rsidP="00E31323">
            <w:pPr>
              <w:pStyle w:val="Header"/>
              <w:tabs>
                <w:tab w:val="right" w:pos="9180"/>
              </w:tabs>
              <w:spacing w:line="276" w:lineRule="auto"/>
              <w:ind w:firstLine="33"/>
              <w:jc w:val="both"/>
              <w:rPr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Република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Србија</w:t>
            </w:r>
            <w:proofErr w:type="spellEnd"/>
          </w:p>
          <w:p w:rsidR="009F78AD" w:rsidRDefault="009F78AD" w:rsidP="00E31323">
            <w:pPr>
              <w:tabs>
                <w:tab w:val="right" w:pos="9180"/>
              </w:tabs>
              <w:spacing w:after="0" w:line="240" w:lineRule="auto"/>
              <w:ind w:firstLine="33"/>
              <w:jc w:val="both"/>
              <w:rPr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Аутономна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CS"/>
              </w:rPr>
              <w:t>п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окрајина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Војводина</w:t>
            </w:r>
            <w:proofErr w:type="spellEnd"/>
          </w:p>
          <w:p w:rsidR="009F78AD" w:rsidRDefault="009F78AD" w:rsidP="00E31323">
            <w:pPr>
              <w:tabs>
                <w:tab w:val="right" w:pos="9180"/>
              </w:tabs>
              <w:spacing w:after="0" w:line="240" w:lineRule="auto"/>
              <w:ind w:firstLine="33"/>
              <w:jc w:val="both"/>
              <w:rPr>
                <w:color w:val="000000"/>
                <w:sz w:val="2"/>
                <w:szCs w:val="16"/>
                <w:lang w:val="sr-Latn-RS"/>
              </w:rPr>
            </w:pPr>
          </w:p>
          <w:p w:rsidR="009F78AD" w:rsidRDefault="009F78AD" w:rsidP="00E31323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>Покрајински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>секретаријат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>за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 xml:space="preserve">културу, </w:t>
            </w:r>
          </w:p>
          <w:p w:rsidR="009F78AD" w:rsidRDefault="009F78AD" w:rsidP="00E31323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 xml:space="preserve">јавно информисање и </w:t>
            </w:r>
          </w:p>
          <w:p w:rsidR="009F78AD" w:rsidRDefault="009F78AD" w:rsidP="00E31323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>односе с верским заједницама</w:t>
            </w:r>
          </w:p>
          <w:p w:rsidR="009F78AD" w:rsidRDefault="009F78AD" w:rsidP="00E31323">
            <w:pPr>
              <w:pStyle w:val="Header"/>
              <w:tabs>
                <w:tab w:val="right" w:pos="9180"/>
              </w:tabs>
              <w:spacing w:line="276" w:lineRule="auto"/>
              <w:ind w:firstLine="33"/>
              <w:jc w:val="both"/>
              <w:rPr>
                <w:color w:val="000000"/>
                <w:sz w:val="6"/>
                <w:szCs w:val="16"/>
                <w:lang w:val="sr-Latn-RS"/>
              </w:rPr>
            </w:pPr>
          </w:p>
          <w:p w:rsidR="009F78AD" w:rsidRDefault="009F78AD" w:rsidP="00E31323">
            <w:pPr>
              <w:pStyle w:val="Header"/>
              <w:tabs>
                <w:tab w:val="right" w:pos="9180"/>
              </w:tabs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Булевар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Михајла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Пупина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16, 21000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Сад</w:t>
            </w:r>
            <w:proofErr w:type="spellEnd"/>
          </w:p>
          <w:p w:rsidR="009F78AD" w:rsidRDefault="009F78AD" w:rsidP="00E31323">
            <w:pPr>
              <w:pStyle w:val="Footer"/>
              <w:tabs>
                <w:tab w:val="right" w:pos="9180"/>
              </w:tabs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  <w:lang w:val="sr-Latn-RS"/>
              </w:rPr>
              <w:t xml:space="preserve">Т: +381 21  487 48 72; </w:t>
            </w:r>
            <w:r>
              <w:rPr>
                <w:color w:val="000000"/>
                <w:sz w:val="20"/>
                <w:szCs w:val="20"/>
                <w:lang w:val="sr-Cyrl-CS"/>
              </w:rPr>
              <w:t>Ф</w:t>
            </w:r>
            <w:r>
              <w:rPr>
                <w:color w:val="000000"/>
                <w:sz w:val="20"/>
                <w:szCs w:val="20"/>
                <w:lang w:val="sr-Latn-RS"/>
              </w:rPr>
              <w:t xml:space="preserve">: +381 21 </w:t>
            </w:r>
            <w:r>
              <w:rPr>
                <w:color w:val="000000"/>
                <w:sz w:val="20"/>
                <w:szCs w:val="20"/>
                <w:lang w:val="sr-Cyrl-CS"/>
              </w:rPr>
              <w:t>456 082</w:t>
            </w:r>
          </w:p>
          <w:p w:rsidR="009F78AD" w:rsidRDefault="00D66E13" w:rsidP="00E31323">
            <w:pPr>
              <w:tabs>
                <w:tab w:val="right" w:pos="9180"/>
              </w:tabs>
              <w:spacing w:after="0" w:line="240" w:lineRule="auto"/>
              <w:ind w:firstLine="34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6" w:history="1">
              <w:r w:rsidR="009F78AD" w:rsidRPr="005552F5">
                <w:rPr>
                  <w:rStyle w:val="Hyperlink"/>
                  <w:sz w:val="20"/>
                  <w:szCs w:val="20"/>
                  <w:lang w:val="sr-Latn-RS"/>
                </w:rPr>
                <w:t>tamara.benc@vojvodina.gov.rs</w:t>
              </w:r>
            </w:hyperlink>
            <w:r w:rsidR="009F78AD">
              <w:rPr>
                <w:color w:val="000000"/>
                <w:sz w:val="20"/>
                <w:szCs w:val="20"/>
                <w:lang w:val="sr-Latn-RS"/>
              </w:rPr>
              <w:t xml:space="preserve">   </w:t>
            </w:r>
          </w:p>
          <w:p w:rsidR="009F78AD" w:rsidRDefault="00D66E13" w:rsidP="00E31323">
            <w:pPr>
              <w:tabs>
                <w:tab w:val="right" w:pos="9180"/>
              </w:tabs>
              <w:spacing w:after="0" w:line="240" w:lineRule="auto"/>
              <w:ind w:firstLine="34"/>
              <w:jc w:val="both"/>
              <w:rPr>
                <w:color w:val="000000"/>
                <w:sz w:val="16"/>
                <w:szCs w:val="16"/>
                <w:lang w:val="sr-Cyrl-CS"/>
              </w:rPr>
            </w:pPr>
            <w:hyperlink r:id="rId7" w:history="1">
              <w:r w:rsidR="009F78AD">
                <w:rPr>
                  <w:rStyle w:val="Hyperlink"/>
                  <w:sz w:val="20"/>
                  <w:szCs w:val="20"/>
                  <w:lang w:val="sr-Latn-RS"/>
                </w:rPr>
                <w:t>www.kultura.vojvodina.gov.rs</w:t>
              </w:r>
            </w:hyperlink>
            <w:r w:rsidR="009F78AD">
              <w:rPr>
                <w:color w:val="000000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9F78AD" w:rsidTr="009F78AD">
        <w:trPr>
          <w:trHeight w:val="282"/>
        </w:trPr>
        <w:tc>
          <w:tcPr>
            <w:tcW w:w="3432" w:type="dxa"/>
          </w:tcPr>
          <w:p w:rsidR="009F78AD" w:rsidRDefault="009F78AD" w:rsidP="00E31323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b/>
                <w:noProof/>
                <w:lang w:val="sr-Latn-RS"/>
              </w:rPr>
            </w:pPr>
          </w:p>
        </w:tc>
        <w:tc>
          <w:tcPr>
            <w:tcW w:w="3829" w:type="dxa"/>
            <w:hideMark/>
          </w:tcPr>
          <w:p w:rsidR="00F40EF2" w:rsidRDefault="009F78AD" w:rsidP="00E31323">
            <w:pPr>
              <w:spacing w:before="120" w:line="240" w:lineRule="auto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БРОЈ:</w:t>
            </w:r>
            <w:r w:rsidRPr="00D2277D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D2277D">
              <w:rPr>
                <w:color w:val="000000"/>
                <w:sz w:val="18"/>
                <w:szCs w:val="18"/>
                <w:lang w:val="sr-Latn-RS"/>
              </w:rPr>
              <w:t>000120855 2025 80252 001</w:t>
            </w:r>
            <w:r w:rsidRPr="009F78AD"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2277D">
              <w:rPr>
                <w:color w:val="000000"/>
                <w:sz w:val="18"/>
                <w:szCs w:val="18"/>
                <w:lang w:val="sr-Latn-RS"/>
              </w:rPr>
              <w:t xml:space="preserve"> 001 641 005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  </w:t>
            </w:r>
          </w:p>
          <w:p w:rsidR="009F78AD" w:rsidRDefault="00F40EF2" w:rsidP="00E31323">
            <w:pPr>
              <w:spacing w:before="120" w:line="240" w:lineRule="auto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Датум</w:t>
            </w:r>
            <w:r>
              <w:rPr>
                <w:sz w:val="20"/>
                <w:szCs w:val="20"/>
                <w:lang w:val="sr-Latn-RS"/>
              </w:rPr>
              <w:t>:</w:t>
            </w:r>
            <w:r>
              <w:rPr>
                <w:sz w:val="20"/>
                <w:szCs w:val="20"/>
                <w:lang w:val="sr-Cyrl-CS"/>
              </w:rPr>
              <w:t xml:space="preserve">  </w:t>
            </w:r>
            <w:r>
              <w:rPr>
                <w:sz w:val="20"/>
                <w:szCs w:val="20"/>
                <w:lang w:val="sr-Cyrl-RS"/>
              </w:rPr>
              <w:t>28. јануар 2025. године</w:t>
            </w:r>
            <w:r w:rsidR="009F78AD">
              <w:rPr>
                <w:color w:val="000000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4575" w:type="dxa"/>
            <w:hideMark/>
          </w:tcPr>
          <w:p w:rsidR="00F40EF2" w:rsidRDefault="00F40EF2" w:rsidP="009F78AD">
            <w:pPr>
              <w:pStyle w:val="Header"/>
              <w:tabs>
                <w:tab w:val="right" w:pos="9180"/>
              </w:tabs>
              <w:spacing w:before="120" w:line="276" w:lineRule="auto"/>
              <w:jc w:val="both"/>
              <w:rPr>
                <w:sz w:val="20"/>
                <w:szCs w:val="20"/>
                <w:lang w:val="sr-Cyrl-RS"/>
              </w:rPr>
            </w:pPr>
          </w:p>
          <w:p w:rsidR="009F78AD" w:rsidRDefault="009F78AD" w:rsidP="00F40EF2">
            <w:pPr>
              <w:pStyle w:val="Header"/>
              <w:tabs>
                <w:tab w:val="right" w:pos="9180"/>
              </w:tabs>
              <w:spacing w:before="120" w:line="276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F78AD" w:rsidRPr="009A1D8A" w:rsidRDefault="009F78AD" w:rsidP="00F40EF2">
      <w:pPr>
        <w:ind w:firstLine="720"/>
        <w:jc w:val="both"/>
        <w:rPr>
          <w:rFonts w:ascii="Verdana" w:hAnsi="Verdana" w:cs="Arial"/>
          <w:spacing w:val="154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На основу члана 76. Закона о култури </w:t>
      </w:r>
      <w:r>
        <w:rPr>
          <w:rFonts w:ascii="Verdana" w:hAnsi="Verdana"/>
          <w:sz w:val="20"/>
          <w:szCs w:val="20"/>
        </w:rPr>
        <w:t>(„</w:t>
      </w:r>
      <w:proofErr w:type="spellStart"/>
      <w:r>
        <w:rPr>
          <w:rFonts w:ascii="Verdana" w:hAnsi="Verdana"/>
          <w:sz w:val="20"/>
          <w:szCs w:val="20"/>
        </w:rPr>
        <w:t>Службени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гласник</w:t>
      </w:r>
      <w:proofErr w:type="spellEnd"/>
      <w:r>
        <w:rPr>
          <w:rFonts w:ascii="Verdana" w:hAnsi="Verdana"/>
          <w:sz w:val="20"/>
          <w:szCs w:val="20"/>
        </w:rPr>
        <w:t xml:space="preserve"> РС</w:t>
      </w:r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>. 72/09</w:t>
      </w:r>
      <w:r>
        <w:rPr>
          <w:rFonts w:ascii="Verdana" w:hAnsi="Verdana"/>
          <w:sz w:val="20"/>
          <w:szCs w:val="20"/>
          <w:lang w:val="sr-Cyrl-RS"/>
        </w:rPr>
        <w:t>, 13/16, 30/16-испр.</w:t>
      </w:r>
      <w:r>
        <w:rPr>
          <w:rFonts w:ascii="Verdana" w:hAnsi="Verdana"/>
          <w:sz w:val="20"/>
          <w:szCs w:val="20"/>
          <w:lang w:val="sr-Latn-RS"/>
        </w:rPr>
        <w:t xml:space="preserve">, </w:t>
      </w:r>
      <w:r w:rsidR="00096099">
        <w:rPr>
          <w:rFonts w:ascii="Verdana" w:hAnsi="Verdana"/>
          <w:sz w:val="20"/>
          <w:szCs w:val="20"/>
          <w:lang w:val="sr-Cyrl-RS"/>
        </w:rPr>
        <w:t xml:space="preserve">6/20, 47/21, </w:t>
      </w:r>
      <w:r>
        <w:rPr>
          <w:rFonts w:ascii="Verdana" w:hAnsi="Verdana"/>
          <w:sz w:val="20"/>
          <w:szCs w:val="20"/>
          <w:lang w:val="sr-Cyrl-RS"/>
        </w:rPr>
        <w:t>78/21</w:t>
      </w:r>
      <w:r w:rsidR="00096099">
        <w:rPr>
          <w:rFonts w:ascii="Verdana" w:hAnsi="Verdana"/>
          <w:sz w:val="20"/>
          <w:szCs w:val="20"/>
          <w:lang w:val="sr-Cyrl-RS"/>
        </w:rPr>
        <w:t xml:space="preserve"> и 76/23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>, члана 41. став 1. тачка 1. Закона о утврђивању надлежности Аутономне Покрајине Војводине („Службени гласник РС”, бр</w:t>
      </w:r>
      <w:r>
        <w:rPr>
          <w:rFonts w:ascii="Verdana" w:hAnsi="Verdana"/>
          <w:sz w:val="20"/>
          <w:szCs w:val="20"/>
          <w:lang w:val="en-GB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99/09, 67/12</w:t>
      </w:r>
      <w:r>
        <w:rPr>
          <w:rFonts w:ascii="Verdana" w:hAnsi="Verdana"/>
          <w:sz w:val="20"/>
          <w:szCs w:val="20"/>
        </w:rPr>
        <w:t xml:space="preserve"> - O</w:t>
      </w:r>
      <w:proofErr w:type="spellStart"/>
      <w:r>
        <w:rPr>
          <w:rFonts w:ascii="Verdana" w:hAnsi="Verdana"/>
          <w:sz w:val="20"/>
          <w:szCs w:val="20"/>
          <w:lang w:val="sr-Cyrl-CS"/>
        </w:rPr>
        <w:t>длука</w:t>
      </w:r>
      <w:proofErr w:type="spellEnd"/>
      <w:r>
        <w:rPr>
          <w:rFonts w:ascii="Verdana" w:hAnsi="Verdana"/>
          <w:sz w:val="20"/>
          <w:szCs w:val="20"/>
          <w:lang w:val="sr-Cyrl-CS"/>
        </w:rPr>
        <w:t xml:space="preserve"> УС, </w:t>
      </w:r>
      <w:r>
        <w:rPr>
          <w:rFonts w:ascii="Verdana" w:hAnsi="Verdana"/>
          <w:sz w:val="20"/>
          <w:szCs w:val="20"/>
          <w:lang w:val="sr-Cyrl-RS"/>
        </w:rPr>
        <w:t>18/20-др. закон и 111/21-др. закон</w:t>
      </w:r>
      <w:r>
        <w:rPr>
          <w:rFonts w:ascii="Verdana" w:hAnsi="Verdana"/>
          <w:sz w:val="20"/>
          <w:szCs w:val="20"/>
          <w:lang w:val="sr-Cyrl-CS"/>
        </w:rPr>
        <w:t xml:space="preserve">), члана </w:t>
      </w:r>
      <w:r>
        <w:rPr>
          <w:rFonts w:ascii="Verdana" w:hAnsi="Verdana"/>
          <w:sz w:val="20"/>
          <w:szCs w:val="20"/>
          <w:lang w:val="sr-Latn-RS"/>
        </w:rPr>
        <w:t>11</w:t>
      </w:r>
      <w:r>
        <w:rPr>
          <w:rFonts w:ascii="Verdana" w:hAnsi="Verdana"/>
          <w:sz w:val="20"/>
          <w:szCs w:val="20"/>
          <w:lang w:val="sr-Cyrl-RS"/>
        </w:rPr>
        <w:t>.  </w:t>
      </w:r>
      <w:proofErr w:type="spellStart"/>
      <w:r>
        <w:rPr>
          <w:rFonts w:ascii="Verdana" w:hAnsi="Verdana"/>
          <w:sz w:val="20"/>
          <w:szCs w:val="20"/>
        </w:rPr>
        <w:t>Покрајинске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скупштинске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одлуке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r>
        <w:rPr>
          <w:rFonts w:ascii="Verdana" w:hAnsi="Verdana"/>
          <w:sz w:val="20"/>
          <w:szCs w:val="20"/>
          <w:lang w:val="sr-Cyrl-RS"/>
        </w:rPr>
        <w:t>буџету АП Војводине за 202</w:t>
      </w:r>
      <w:r w:rsidR="0009609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  <w:lang w:val="sr-Cyrl-RS"/>
        </w:rPr>
        <w:t>. годину</w:t>
      </w:r>
      <w:r>
        <w:rPr>
          <w:rFonts w:ascii="Verdana" w:hAnsi="Verdana"/>
          <w:sz w:val="20"/>
          <w:szCs w:val="20"/>
        </w:rPr>
        <w:t xml:space="preserve"> („</w:t>
      </w:r>
      <w:proofErr w:type="spellStart"/>
      <w:r>
        <w:rPr>
          <w:rFonts w:ascii="Verdana" w:hAnsi="Verdana"/>
          <w:sz w:val="20"/>
          <w:szCs w:val="20"/>
        </w:rPr>
        <w:t>Службени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лист</w:t>
      </w:r>
      <w:proofErr w:type="spellEnd"/>
      <w:r>
        <w:rPr>
          <w:rFonts w:ascii="Verdana" w:hAnsi="Verdana"/>
          <w:sz w:val="20"/>
          <w:szCs w:val="20"/>
        </w:rPr>
        <w:t xml:space="preserve"> АП </w:t>
      </w:r>
      <w:proofErr w:type="spellStart"/>
      <w:r>
        <w:rPr>
          <w:rFonts w:ascii="Verdana" w:hAnsi="Verdana"/>
          <w:sz w:val="20"/>
          <w:szCs w:val="20"/>
        </w:rPr>
        <w:t>Војводине</w:t>
      </w:r>
      <w:proofErr w:type="spellEnd"/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096099">
        <w:rPr>
          <w:rFonts w:ascii="Verdana" w:hAnsi="Verdana"/>
          <w:sz w:val="20"/>
          <w:szCs w:val="20"/>
          <w:lang w:val="sr-Cyrl-RS"/>
        </w:rPr>
        <w:t>57/24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члана</w:t>
      </w:r>
      <w:proofErr w:type="spellEnd"/>
      <w:r>
        <w:rPr>
          <w:rFonts w:ascii="Verdana" w:hAnsi="Verdana"/>
          <w:sz w:val="20"/>
          <w:szCs w:val="20"/>
        </w:rPr>
        <w:t xml:space="preserve"> 15. </w:t>
      </w:r>
      <w:proofErr w:type="gramStart"/>
      <w:r>
        <w:rPr>
          <w:rFonts w:ascii="Verdana" w:hAnsi="Verdana"/>
          <w:sz w:val="20"/>
          <w:szCs w:val="20"/>
        </w:rPr>
        <w:t>и</w:t>
      </w:r>
      <w:proofErr w:type="gramEnd"/>
      <w:r>
        <w:rPr>
          <w:rFonts w:ascii="Verdana" w:hAnsi="Verdana"/>
          <w:sz w:val="20"/>
          <w:szCs w:val="20"/>
        </w:rPr>
        <w:t xml:space="preserve"> 24. </w:t>
      </w:r>
      <w:proofErr w:type="spellStart"/>
      <w:proofErr w:type="gramStart"/>
      <w:r>
        <w:rPr>
          <w:rFonts w:ascii="Verdana" w:hAnsi="Verdana"/>
          <w:sz w:val="20"/>
          <w:szCs w:val="20"/>
        </w:rPr>
        <w:t>став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2. </w:t>
      </w:r>
      <w:proofErr w:type="spellStart"/>
      <w:r>
        <w:rPr>
          <w:rFonts w:ascii="Verdana" w:hAnsi="Verdana"/>
          <w:sz w:val="20"/>
          <w:szCs w:val="20"/>
        </w:rPr>
        <w:t>Покрајинске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скупштинске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одлуке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покрајинској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управи</w:t>
      </w:r>
      <w:proofErr w:type="spellEnd"/>
      <w:r>
        <w:rPr>
          <w:rFonts w:ascii="Verdana" w:hAnsi="Verdana"/>
          <w:sz w:val="20"/>
          <w:szCs w:val="20"/>
        </w:rPr>
        <w:t xml:space="preserve"> („</w:t>
      </w:r>
      <w:proofErr w:type="spellStart"/>
      <w:r>
        <w:rPr>
          <w:rFonts w:ascii="Verdana" w:hAnsi="Verdana"/>
          <w:sz w:val="20"/>
          <w:szCs w:val="20"/>
        </w:rPr>
        <w:t>Слу</w:t>
      </w:r>
      <w:r>
        <w:rPr>
          <w:rFonts w:ascii="Verdana" w:hAnsi="Verdana"/>
          <w:sz w:val="20"/>
          <w:szCs w:val="20"/>
          <w:lang w:val="sr-Cyrl-RS"/>
        </w:rPr>
        <w:t>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лист</w:t>
      </w:r>
      <w:proofErr w:type="spellEnd"/>
      <w:r>
        <w:rPr>
          <w:rFonts w:ascii="Verdana" w:hAnsi="Verdana"/>
          <w:sz w:val="20"/>
          <w:szCs w:val="20"/>
        </w:rPr>
        <w:t xml:space="preserve"> АП </w:t>
      </w:r>
      <w:proofErr w:type="spellStart"/>
      <w:r>
        <w:rPr>
          <w:rFonts w:ascii="Verdana" w:hAnsi="Verdana"/>
          <w:sz w:val="20"/>
          <w:szCs w:val="20"/>
        </w:rPr>
        <w:t>Војводине</w:t>
      </w:r>
      <w:proofErr w:type="spellEnd"/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>. 37/14</w:t>
      </w:r>
      <w:r>
        <w:rPr>
          <w:rFonts w:ascii="Verdana" w:hAnsi="Verdana"/>
          <w:sz w:val="20"/>
          <w:szCs w:val="20"/>
          <w:lang w:val="sr-Cyrl-RS"/>
        </w:rPr>
        <w:t xml:space="preserve">, </w:t>
      </w:r>
      <w:r>
        <w:rPr>
          <w:rFonts w:ascii="Verdana" w:hAnsi="Verdana"/>
          <w:sz w:val="20"/>
          <w:szCs w:val="20"/>
        </w:rPr>
        <w:t xml:space="preserve">54/14 – </w:t>
      </w:r>
      <w:proofErr w:type="spellStart"/>
      <w:r>
        <w:rPr>
          <w:rFonts w:ascii="Verdana" w:hAnsi="Verdana"/>
          <w:sz w:val="20"/>
          <w:szCs w:val="20"/>
        </w:rPr>
        <w:t>др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одлука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sr-Cyrl-RS"/>
        </w:rPr>
        <w:t>37/16, 29/17, 24/19, 66/20 и 38/21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 xml:space="preserve">, у складу са </w:t>
      </w:r>
      <w:proofErr w:type="spellStart"/>
      <w:r>
        <w:rPr>
          <w:rFonts w:ascii="Verdana" w:hAnsi="Verdana"/>
          <w:spacing w:val="-4"/>
          <w:sz w:val="20"/>
          <w:szCs w:val="20"/>
        </w:rPr>
        <w:t>Уредб</w:t>
      </w:r>
      <w:proofErr w:type="spellEnd"/>
      <w:r>
        <w:rPr>
          <w:rFonts w:ascii="Verdana" w:hAnsi="Verdana"/>
          <w:spacing w:val="-4"/>
          <w:sz w:val="20"/>
          <w:szCs w:val="20"/>
          <w:lang w:val="sr-Cyrl-RS"/>
        </w:rPr>
        <w:t>ом</w:t>
      </w:r>
      <w:r>
        <w:rPr>
          <w:rFonts w:ascii="Verdana" w:hAnsi="Verdana"/>
          <w:spacing w:val="-4"/>
          <w:sz w:val="20"/>
          <w:szCs w:val="20"/>
        </w:rPr>
        <w:t xml:space="preserve"> о </w:t>
      </w:r>
      <w:proofErr w:type="spellStart"/>
      <w:r>
        <w:rPr>
          <w:rFonts w:ascii="Verdana" w:hAnsi="Verdana"/>
          <w:spacing w:val="-4"/>
          <w:sz w:val="20"/>
          <w:szCs w:val="20"/>
        </w:rPr>
        <w:t>критеријумима</w:t>
      </w:r>
      <w:proofErr w:type="spellEnd"/>
      <w:r>
        <w:rPr>
          <w:rFonts w:ascii="Verdana" w:hAnsi="Verdana"/>
          <w:spacing w:val="-4"/>
          <w:sz w:val="20"/>
          <w:szCs w:val="20"/>
          <w:lang w:val="sr-Cyrl-RS"/>
        </w:rPr>
        <w:t xml:space="preserve">, мерилима </w:t>
      </w:r>
      <w:r>
        <w:rPr>
          <w:rFonts w:ascii="Verdana" w:hAnsi="Verdana"/>
          <w:spacing w:val="-4"/>
          <w:sz w:val="20"/>
          <w:szCs w:val="20"/>
        </w:rPr>
        <w:t xml:space="preserve">и </w:t>
      </w:r>
      <w:proofErr w:type="spellStart"/>
      <w:r>
        <w:rPr>
          <w:rFonts w:ascii="Verdana" w:hAnsi="Verdana"/>
          <w:spacing w:val="-4"/>
          <w:sz w:val="20"/>
          <w:szCs w:val="20"/>
        </w:rPr>
        <w:t>начину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избора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пројеката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у </w:t>
      </w:r>
      <w:proofErr w:type="spellStart"/>
      <w:r>
        <w:rPr>
          <w:rFonts w:ascii="Verdana" w:hAnsi="Verdana"/>
          <w:spacing w:val="-4"/>
          <w:sz w:val="20"/>
          <w:szCs w:val="20"/>
        </w:rPr>
        <w:t>култури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који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финансирају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и </w:t>
      </w:r>
      <w:proofErr w:type="spellStart"/>
      <w:r>
        <w:rPr>
          <w:rFonts w:ascii="Verdana" w:hAnsi="Verdana"/>
          <w:spacing w:val="-4"/>
          <w:sz w:val="20"/>
          <w:szCs w:val="20"/>
        </w:rPr>
        <w:t>суфинансирају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из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буџета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Р</w:t>
      </w:r>
      <w:proofErr w:type="spellStart"/>
      <w:r>
        <w:rPr>
          <w:rFonts w:ascii="Verdana" w:hAnsi="Verdana"/>
          <w:spacing w:val="-4"/>
          <w:sz w:val="20"/>
          <w:szCs w:val="20"/>
        </w:rPr>
        <w:t>епублике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Србије</w:t>
      </w:r>
      <w:proofErr w:type="spellEnd"/>
      <w:r>
        <w:rPr>
          <w:rFonts w:ascii="Verdana" w:hAnsi="Verdana"/>
          <w:spacing w:val="-4"/>
          <w:sz w:val="20"/>
          <w:szCs w:val="20"/>
          <w:lang w:val="sr-Latn-RS"/>
        </w:rPr>
        <w:t xml:space="preserve">, </w:t>
      </w:r>
      <w:proofErr w:type="spellStart"/>
      <w:r>
        <w:rPr>
          <w:rFonts w:ascii="Verdana" w:hAnsi="Verdana"/>
          <w:spacing w:val="-4"/>
          <w:sz w:val="20"/>
          <w:szCs w:val="20"/>
        </w:rPr>
        <w:t>аутономне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покрајине</w:t>
      </w:r>
      <w:proofErr w:type="spellEnd"/>
      <w:r>
        <w:rPr>
          <w:rFonts w:ascii="Verdana" w:hAnsi="Verdana"/>
          <w:spacing w:val="-4"/>
          <w:sz w:val="20"/>
          <w:szCs w:val="20"/>
          <w:lang w:val="sr-Latn-RS"/>
        </w:rPr>
        <w:t xml:space="preserve">, </w:t>
      </w:r>
      <w:proofErr w:type="spellStart"/>
      <w:r>
        <w:rPr>
          <w:rFonts w:ascii="Verdana" w:hAnsi="Verdana"/>
          <w:spacing w:val="-4"/>
          <w:sz w:val="20"/>
          <w:szCs w:val="20"/>
        </w:rPr>
        <w:t>односно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јединица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локалне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самоуправе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(„Службени гласник РС‟, бр. 105/16 и 112/17)</w:t>
      </w:r>
      <w:r>
        <w:rPr>
          <w:rFonts w:ascii="Verdana" w:hAnsi="Verdana"/>
          <w:spacing w:val="-4"/>
          <w:sz w:val="20"/>
          <w:szCs w:val="20"/>
        </w:rPr>
        <w:t>,</w:t>
      </w:r>
      <w:r>
        <w:rPr>
          <w:rFonts w:ascii="Verdana" w:hAnsi="Verdana"/>
          <w:sz w:val="20"/>
          <w:szCs w:val="20"/>
          <w:lang w:val="sr-Cyrl-CS"/>
        </w:rPr>
        <w:t xml:space="preserve"> Покрајински секретаријат за културу, јавно информисање и односе с верским заједницама</w:t>
      </w:r>
      <w:r w:rsidR="00F40EF2">
        <w:rPr>
          <w:rFonts w:ascii="Verdana" w:hAnsi="Verdana"/>
          <w:sz w:val="20"/>
          <w:szCs w:val="20"/>
          <w:lang w:val="sr-Cyrl-CS"/>
        </w:rPr>
        <w:t xml:space="preserve">  </w:t>
      </w:r>
      <w:r w:rsidRPr="009A1D8A">
        <w:rPr>
          <w:rFonts w:ascii="Verdana" w:hAnsi="Verdana" w:cs="Arial"/>
          <w:spacing w:val="154"/>
          <w:sz w:val="20"/>
          <w:szCs w:val="20"/>
          <w:lang w:val="sr-Cyrl-CS"/>
        </w:rPr>
        <w:t>расписује</w:t>
      </w:r>
    </w:p>
    <w:p w:rsidR="009F78AD" w:rsidRDefault="009F78AD" w:rsidP="009F78AD">
      <w:pPr>
        <w:pStyle w:val="Title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КОНКУРС</w:t>
      </w:r>
    </w:p>
    <w:p w:rsidR="009F78AD" w:rsidRDefault="009F78AD" w:rsidP="009F78A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  <w:lang w:val="sr-Latn-CS"/>
        </w:rPr>
      </w:pPr>
      <w:r>
        <w:rPr>
          <w:rFonts w:ascii="Verdana" w:hAnsi="Verdana" w:cs="Arial"/>
          <w:b/>
          <w:sz w:val="20"/>
          <w:szCs w:val="20"/>
          <w:lang w:val="sr-Cyrl-RS"/>
        </w:rPr>
        <w:t>з</w:t>
      </w:r>
      <w:r>
        <w:rPr>
          <w:rFonts w:ascii="Verdana" w:hAnsi="Verdana" w:cs="Arial"/>
          <w:b/>
          <w:sz w:val="20"/>
          <w:szCs w:val="20"/>
          <w:lang w:val="ru-RU"/>
        </w:rPr>
        <w:t>а суфинансирање набавке књига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  <w:lang w:val="sr-Cyrl-RS"/>
        </w:rPr>
        <w:t>и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 других публикација, за јавне општинске и градске </w:t>
      </w:r>
      <w:r w:rsidR="00F013D0">
        <w:rPr>
          <w:rFonts w:ascii="Verdana" w:hAnsi="Verdana" w:cs="Arial"/>
          <w:b/>
          <w:sz w:val="20"/>
          <w:szCs w:val="20"/>
          <w:lang w:val="ru-RU"/>
        </w:rPr>
        <w:t>библиотеке у АП Војводини у 2025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. години </w:t>
      </w:r>
    </w:p>
    <w:p w:rsidR="009F78AD" w:rsidRDefault="009F78AD" w:rsidP="00F40EF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Cs/>
          <w:sz w:val="20"/>
          <w:szCs w:val="20"/>
          <w:lang w:val="sr-Cyrl-CS"/>
        </w:rPr>
        <w:t>Покрајински секретаријат за културу, јавно информисање и односе</w:t>
      </w:r>
      <w:r w:rsidR="00F013D0">
        <w:rPr>
          <w:rFonts w:ascii="Verdana" w:hAnsi="Verdana" w:cs="Arial"/>
          <w:bCs/>
          <w:sz w:val="20"/>
          <w:szCs w:val="20"/>
          <w:lang w:val="sr-Cyrl-CS"/>
        </w:rPr>
        <w:t xml:space="preserve"> с верским заједницама ће у 2025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. години </w:t>
      </w:r>
      <w:proofErr w:type="spellStart"/>
      <w:r>
        <w:rPr>
          <w:rFonts w:ascii="Verdana" w:hAnsi="Verdana" w:cs="Arial"/>
          <w:sz w:val="20"/>
          <w:szCs w:val="20"/>
          <w:lang w:val="sr-Cyrl-CS"/>
        </w:rPr>
        <w:t>суфинансирати</w:t>
      </w:r>
      <w:proofErr w:type="spellEnd"/>
      <w:r>
        <w:rPr>
          <w:rFonts w:ascii="Verdana" w:hAnsi="Verdana" w:cs="Arial"/>
          <w:sz w:val="20"/>
          <w:szCs w:val="20"/>
          <w:lang w:val="sr-Cyrl-CS"/>
        </w:rPr>
        <w:t xml:space="preserve"> набавку књига </w:t>
      </w:r>
      <w:r>
        <w:rPr>
          <w:rFonts w:ascii="Verdana" w:hAnsi="Verdana" w:cs="Arial"/>
          <w:sz w:val="20"/>
          <w:szCs w:val="20"/>
          <w:lang w:val="sr-Cyrl-RS"/>
        </w:rPr>
        <w:t>и</w:t>
      </w:r>
      <w:r>
        <w:rPr>
          <w:rFonts w:ascii="Verdana" w:hAnsi="Verdana" w:cs="Arial"/>
          <w:sz w:val="20"/>
          <w:szCs w:val="20"/>
          <w:lang w:val="sr-Cyrl-CS"/>
        </w:rPr>
        <w:t xml:space="preserve"> друге публикације, за потребе јавних општинских и градских библиотека у АП Војводини, чији су оснивачи јединице локалне самоуправе на територији АП Војводине</w:t>
      </w:r>
      <w:r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  <w:lang w:val="sr-Cyrl-CS"/>
        </w:rPr>
        <w:t xml:space="preserve"> с циљем попуњавања библиотечких фондова јавних библиотека у Војводини, у износу од </w:t>
      </w:r>
      <w:r w:rsidR="00AD417E">
        <w:rPr>
          <w:rFonts w:ascii="Verdana" w:hAnsi="Verdana" w:cs="Arial"/>
          <w:b/>
          <w:sz w:val="20"/>
          <w:szCs w:val="20"/>
          <w:lang w:val="sr-Cyrl-RS"/>
        </w:rPr>
        <w:t>7</w:t>
      </w:r>
      <w:r>
        <w:rPr>
          <w:rFonts w:ascii="Verdana" w:hAnsi="Verdana" w:cs="Arial"/>
          <w:b/>
          <w:sz w:val="20"/>
          <w:szCs w:val="20"/>
          <w:lang w:val="sr-Cyrl-CS"/>
        </w:rPr>
        <w:t>.000,000.00 динара</w:t>
      </w:r>
      <w:r w:rsidR="00F40EF2">
        <w:rPr>
          <w:rFonts w:ascii="Verdana" w:hAnsi="Verdana" w:cs="Arial"/>
          <w:sz w:val="20"/>
          <w:szCs w:val="20"/>
          <w:lang w:val="sr-Cyrl-CS"/>
        </w:rPr>
        <w:t xml:space="preserve">, по економској </w:t>
      </w:r>
      <w:r>
        <w:rPr>
          <w:rFonts w:ascii="Verdana" w:hAnsi="Verdana" w:cs="Arial"/>
          <w:sz w:val="20"/>
          <w:szCs w:val="20"/>
          <w:lang w:val="sr-Cyrl-CS"/>
        </w:rPr>
        <w:t>класификацији корисника 4632 – капитални трансфери осталим нивоима власти.</w:t>
      </w:r>
    </w:p>
    <w:p w:rsidR="009F78AD" w:rsidRDefault="009F78AD" w:rsidP="009F78AD">
      <w:pPr>
        <w:pStyle w:val="Heading1"/>
        <w:spacing w:before="120" w:after="120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lang w:val="sr-Latn-CS"/>
        </w:rPr>
        <w:t xml:space="preserve">I </w:t>
      </w:r>
      <w:r>
        <w:rPr>
          <w:rFonts w:ascii="Verdana" w:hAnsi="Verdana"/>
          <w:sz w:val="20"/>
          <w:szCs w:val="20"/>
        </w:rPr>
        <w:t xml:space="preserve">ОПШТИ УСЛОВИ </w:t>
      </w:r>
      <w:r>
        <w:rPr>
          <w:rFonts w:ascii="Verdana" w:hAnsi="Verdana"/>
          <w:sz w:val="20"/>
          <w:szCs w:val="20"/>
          <w:lang w:val="sr-Latn-CS"/>
        </w:rPr>
        <w:t>K</w:t>
      </w:r>
      <w:r>
        <w:rPr>
          <w:rFonts w:ascii="Verdana" w:hAnsi="Verdana"/>
          <w:sz w:val="20"/>
          <w:szCs w:val="20"/>
        </w:rPr>
        <w:t>ОНКУРСА</w:t>
      </w:r>
    </w:p>
    <w:p w:rsidR="009F78AD" w:rsidRDefault="009F78AD" w:rsidP="009F78AD">
      <w:pPr>
        <w:numPr>
          <w:ilvl w:val="0"/>
          <w:numId w:val="1"/>
        </w:numPr>
        <w:tabs>
          <w:tab w:val="num" w:pos="0"/>
        </w:tabs>
        <w:spacing w:before="240" w:after="120" w:line="240" w:lineRule="auto"/>
        <w:ind w:left="0" w:firstLine="357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На Конкурсу </w:t>
      </w:r>
      <w:r>
        <w:rPr>
          <w:rFonts w:ascii="Verdana" w:hAnsi="Verdana" w:cs="Arial"/>
          <w:b/>
          <w:sz w:val="20"/>
          <w:szCs w:val="20"/>
          <w:lang w:val="sr-Cyrl-CS"/>
        </w:rPr>
        <w:t>могу да учествују искључиво јавне општинске и градске библиотеке чији су оснивачи јединице локалне самоуправе и које су регистроване на подручју АП Војводине</w:t>
      </w:r>
      <w:r>
        <w:rPr>
          <w:rFonts w:ascii="Verdana" w:hAnsi="Verdana" w:cs="Arial"/>
          <w:sz w:val="20"/>
          <w:szCs w:val="20"/>
          <w:lang w:val="sr-Cyrl-CS"/>
        </w:rPr>
        <w:t xml:space="preserve"> (индиректни корисници средстава буџета општина и градова на територији АП Војводине</w:t>
      </w:r>
      <w:r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  <w:lang w:val="sr-Cyrl-CS"/>
        </w:rPr>
        <w:t>.</w:t>
      </w:r>
    </w:p>
    <w:p w:rsidR="009F78AD" w:rsidRDefault="009F78AD" w:rsidP="009F78AD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sr-Cyrl-CS"/>
        </w:rPr>
      </w:pPr>
      <w:proofErr w:type="spellStart"/>
      <w:r>
        <w:rPr>
          <w:rFonts w:ascii="Verdana" w:hAnsi="Verdana" w:cs="Arial"/>
          <w:sz w:val="20"/>
          <w:szCs w:val="20"/>
          <w:lang w:val="sr-Cyrl-CS"/>
        </w:rPr>
        <w:t>Пријавa</w:t>
      </w:r>
      <w:proofErr w:type="spellEnd"/>
      <w:r>
        <w:rPr>
          <w:rFonts w:ascii="Verdana" w:hAnsi="Verdana" w:cs="Arial"/>
          <w:sz w:val="20"/>
          <w:szCs w:val="20"/>
          <w:lang w:val="sr-Cyrl-CS"/>
        </w:rPr>
        <w:t xml:space="preserve"> на </w:t>
      </w:r>
      <w:proofErr w:type="spellStart"/>
      <w:r>
        <w:rPr>
          <w:rFonts w:ascii="Verdana" w:hAnsi="Verdana" w:cs="Arial"/>
          <w:sz w:val="20"/>
          <w:szCs w:val="20"/>
          <w:lang w:val="sr-Cyrl-CS"/>
        </w:rPr>
        <w:t>Kонкурс</w:t>
      </w:r>
      <w:proofErr w:type="spellEnd"/>
      <w:r>
        <w:rPr>
          <w:rFonts w:ascii="Verdana" w:hAnsi="Verdana" w:cs="Arial"/>
          <w:sz w:val="20"/>
          <w:szCs w:val="20"/>
          <w:lang w:val="sr-Cyrl-CS"/>
        </w:rPr>
        <w:t xml:space="preserve"> подноси се 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на </w:t>
      </w:r>
      <w:r>
        <w:rPr>
          <w:rFonts w:ascii="Verdana" w:hAnsi="Verdana" w:cs="Arial"/>
          <w:sz w:val="20"/>
          <w:szCs w:val="20"/>
          <w:lang w:val="sr-Cyrl-CS"/>
        </w:rPr>
        <w:t xml:space="preserve">обрасцу 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Пријаве за </w:t>
      </w:r>
      <w:proofErr w:type="spellStart"/>
      <w:r>
        <w:rPr>
          <w:rFonts w:ascii="Verdana" w:hAnsi="Verdana" w:cs="Arial"/>
          <w:b/>
          <w:i/>
          <w:sz w:val="20"/>
          <w:szCs w:val="20"/>
          <w:lang w:val="sr-Cyrl-CS"/>
        </w:rPr>
        <w:t>суфинансирање</w:t>
      </w:r>
      <w:proofErr w:type="spellEnd"/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 набавке књига и других публикација за јавне</w:t>
      </w:r>
      <w:r>
        <w:rPr>
          <w:rFonts w:ascii="Verdana" w:hAnsi="Verdana" w:cs="Arial"/>
          <w:b/>
          <w:i/>
          <w:sz w:val="20"/>
          <w:szCs w:val="20"/>
          <w:lang w:val="sr-Latn-CS"/>
        </w:rPr>
        <w:t xml:space="preserve"> </w:t>
      </w:r>
      <w:proofErr w:type="spellStart"/>
      <w:r>
        <w:rPr>
          <w:rFonts w:ascii="Verdana" w:hAnsi="Verdana" w:cs="Arial"/>
          <w:b/>
          <w:i/>
          <w:sz w:val="20"/>
          <w:szCs w:val="20"/>
          <w:lang w:val="sr-Latn-CS"/>
        </w:rPr>
        <w:t>општинске</w:t>
      </w:r>
      <w:proofErr w:type="spellEnd"/>
      <w:r>
        <w:rPr>
          <w:rFonts w:ascii="Verdana" w:hAnsi="Verdana" w:cs="Arial"/>
          <w:b/>
          <w:i/>
          <w:sz w:val="20"/>
          <w:szCs w:val="20"/>
          <w:lang w:val="sr-Latn-CS"/>
        </w:rPr>
        <w:t xml:space="preserve"> и </w:t>
      </w:r>
      <w:proofErr w:type="spellStart"/>
      <w:r>
        <w:rPr>
          <w:rFonts w:ascii="Verdana" w:hAnsi="Verdana" w:cs="Arial"/>
          <w:b/>
          <w:i/>
          <w:sz w:val="20"/>
          <w:szCs w:val="20"/>
          <w:lang w:val="sr-Latn-CS"/>
        </w:rPr>
        <w:t>градске</w:t>
      </w:r>
      <w:proofErr w:type="spellEnd"/>
      <w:r>
        <w:rPr>
          <w:rFonts w:ascii="Verdana" w:hAnsi="Verdana" w:cs="Arial"/>
          <w:b/>
          <w:i/>
          <w:sz w:val="20"/>
          <w:szCs w:val="20"/>
          <w:lang w:val="sr-Latn-CS"/>
        </w:rPr>
        <w:t xml:space="preserve"> </w:t>
      </w:r>
      <w:proofErr w:type="spellStart"/>
      <w:r>
        <w:rPr>
          <w:rFonts w:ascii="Verdana" w:hAnsi="Verdana" w:cs="Arial"/>
          <w:b/>
          <w:i/>
          <w:sz w:val="20"/>
          <w:szCs w:val="20"/>
          <w:lang w:val="sr-Latn-CS"/>
        </w:rPr>
        <w:t>библиотеке</w:t>
      </w:r>
      <w:proofErr w:type="spellEnd"/>
      <w:r>
        <w:rPr>
          <w:rFonts w:ascii="Verdana" w:hAnsi="Verdana" w:cs="Arial"/>
          <w:b/>
          <w:i/>
          <w:sz w:val="20"/>
          <w:szCs w:val="20"/>
          <w:lang w:val="sr-Latn-CS"/>
        </w:rPr>
        <w:t xml:space="preserve"> у АП </w:t>
      </w:r>
      <w:proofErr w:type="spellStart"/>
      <w:r>
        <w:rPr>
          <w:rFonts w:ascii="Verdana" w:hAnsi="Verdana" w:cs="Arial"/>
          <w:b/>
          <w:i/>
          <w:sz w:val="20"/>
          <w:szCs w:val="20"/>
          <w:lang w:val="sr-Latn-CS"/>
        </w:rPr>
        <w:t>Војводини</w:t>
      </w:r>
      <w:proofErr w:type="spellEnd"/>
      <w:r>
        <w:rPr>
          <w:rFonts w:ascii="Verdana" w:hAnsi="Verdana" w:cs="Arial"/>
          <w:b/>
          <w:i/>
          <w:sz w:val="20"/>
          <w:szCs w:val="20"/>
          <w:lang w:val="sr-Latn-CS"/>
        </w:rPr>
        <w:t xml:space="preserve"> 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у </w:t>
      </w:r>
      <w:r w:rsidR="00F013D0">
        <w:rPr>
          <w:rFonts w:ascii="Verdana" w:hAnsi="Verdana" w:cs="Arial"/>
          <w:b/>
          <w:i/>
          <w:sz w:val="20"/>
          <w:szCs w:val="20"/>
          <w:lang w:val="sr-Cyrl-CS"/>
        </w:rPr>
        <w:t>2025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. години, </w:t>
      </w:r>
      <w:r>
        <w:rPr>
          <w:rFonts w:ascii="Verdana" w:hAnsi="Verdana" w:cs="Arial"/>
          <w:sz w:val="20"/>
          <w:szCs w:val="20"/>
          <w:lang w:val="sr-Cyrl-CS"/>
        </w:rPr>
        <w:t>која се може преузети</w:t>
      </w:r>
      <w:r>
        <w:rPr>
          <w:rFonts w:ascii="Verdana" w:hAnsi="Verdana" w:cs="Arial"/>
          <w:b/>
          <w:i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са интернет страници Секретаријата</w:t>
      </w:r>
      <w:r>
        <w:rPr>
          <w:rFonts w:ascii="Verdana" w:hAnsi="Verdana"/>
          <w:b/>
          <w:sz w:val="20"/>
          <w:szCs w:val="20"/>
          <w:lang w:val="sr-Cyrl-CS"/>
        </w:rPr>
        <w:t>.</w:t>
      </w:r>
    </w:p>
    <w:p w:rsidR="009F78AD" w:rsidRDefault="009F78AD" w:rsidP="009F78AD">
      <w:pPr>
        <w:pStyle w:val="BodyText"/>
        <w:tabs>
          <w:tab w:val="num" w:pos="360"/>
        </w:tabs>
        <w:spacing w:before="120" w:after="0" w:line="240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ab/>
      </w:r>
      <w:r>
        <w:rPr>
          <w:rFonts w:ascii="Verdana" w:hAnsi="Verdana"/>
          <w:b/>
          <w:sz w:val="20"/>
          <w:szCs w:val="20"/>
          <w:lang w:val="sr-Cyrl-CS"/>
        </w:rPr>
        <w:tab/>
        <w:t>Уз Пријаву се обавезно подноси и пратећа докум</w:t>
      </w:r>
      <w:bookmarkStart w:id="0" w:name="_GoBack"/>
      <w:bookmarkEnd w:id="0"/>
      <w:r>
        <w:rPr>
          <w:rFonts w:ascii="Verdana" w:hAnsi="Verdana"/>
          <w:b/>
          <w:sz w:val="20"/>
          <w:szCs w:val="20"/>
          <w:lang w:val="sr-Cyrl-CS"/>
        </w:rPr>
        <w:t>ентација наведена у Пријави (део II – ОБАВЕЗНИ ПРИЛОЗИ).</w:t>
      </w:r>
    </w:p>
    <w:p w:rsidR="009F78AD" w:rsidRDefault="009F78AD" w:rsidP="009F78AD">
      <w:pPr>
        <w:autoSpaceDE w:val="0"/>
        <w:autoSpaceDN w:val="0"/>
        <w:adjustRightInd w:val="0"/>
        <w:spacing w:before="120"/>
        <w:ind w:firstLine="720"/>
        <w:jc w:val="both"/>
        <w:rPr>
          <w:rFonts w:ascii="Verdana" w:hAnsi="Verdana" w:cs="Arial"/>
          <w:bCs/>
          <w:sz w:val="20"/>
          <w:szCs w:val="20"/>
          <w:lang w:val="sr-Cyrl-CS"/>
        </w:rPr>
      </w:pPr>
      <w:r>
        <w:rPr>
          <w:rFonts w:ascii="Verdana" w:hAnsi="Verdana" w:cs="Arial"/>
          <w:bCs/>
          <w:sz w:val="20"/>
          <w:szCs w:val="20"/>
          <w:lang w:val="sr-Cyrl-CS"/>
        </w:rPr>
        <w:t xml:space="preserve">За тачност података унетих у </w:t>
      </w:r>
      <w:r>
        <w:rPr>
          <w:rFonts w:ascii="Verdana" w:hAnsi="Verdana" w:cs="Arial"/>
          <w:sz w:val="20"/>
          <w:szCs w:val="20"/>
          <w:lang w:val="sr-Cyrl-CS"/>
        </w:rPr>
        <w:t>Пријаву</w:t>
      </w:r>
      <w:r>
        <w:rPr>
          <w:rFonts w:ascii="Verdana" w:hAnsi="Verdana" w:cs="Arial"/>
          <w:i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bCs/>
          <w:sz w:val="20"/>
          <w:szCs w:val="20"/>
          <w:lang w:val="sr-Cyrl-CS"/>
        </w:rPr>
        <w:t>одговара Подносилац пријаве.</w:t>
      </w:r>
    </w:p>
    <w:p w:rsidR="00AC292E" w:rsidRPr="00D66E13" w:rsidRDefault="00AC292E" w:rsidP="00AC29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Cs/>
          <w:iCs/>
          <w:sz w:val="20"/>
          <w:szCs w:val="20"/>
          <w:lang w:val="sr-Latn-RS"/>
        </w:rPr>
      </w:pP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Конкурс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се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објављује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у 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дневном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листу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„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Дневник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“ </w:t>
      </w:r>
      <w:r w:rsidRPr="00D66E13">
        <w:rPr>
          <w:rFonts w:ascii="Verdana" w:hAnsi="Verdana"/>
          <w:bCs/>
          <w:iCs/>
          <w:sz w:val="20"/>
          <w:szCs w:val="20"/>
          <w:lang w:val="sr-Cyrl-RS"/>
        </w:rPr>
        <w:t xml:space="preserve">и на интернет страници Секретаријата: </w:t>
      </w:r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</w:t>
      </w:r>
      <w:hyperlink r:id="rId8" w:history="1">
        <w:r w:rsidRPr="00D66E13">
          <w:rPr>
            <w:rStyle w:val="Hyperlink"/>
            <w:rFonts w:ascii="Verdana" w:hAnsi="Verdana"/>
            <w:bCs/>
            <w:iCs/>
            <w:color w:val="auto"/>
            <w:sz w:val="20"/>
            <w:szCs w:val="20"/>
            <w:lang w:val="sr-Latn-RS"/>
          </w:rPr>
          <w:t>www.kultura.vojvodina.gov.rs</w:t>
        </w:r>
      </w:hyperlink>
      <w:r w:rsidRPr="00D66E13">
        <w:rPr>
          <w:rFonts w:ascii="Verdana" w:hAnsi="Verdana"/>
          <w:bCs/>
          <w:iCs/>
          <w:sz w:val="20"/>
          <w:szCs w:val="20"/>
          <w:u w:val="single"/>
          <w:lang w:val="sr-Latn-RS"/>
        </w:rPr>
        <w:t>/konkursi-iz-oblasti-kulture/,</w:t>
      </w:r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дана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29. 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јануара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 xml:space="preserve"> 2025. </w:t>
      </w:r>
      <w:proofErr w:type="spellStart"/>
      <w:r w:rsidRPr="00D66E13">
        <w:rPr>
          <w:rFonts w:ascii="Verdana" w:hAnsi="Verdana"/>
          <w:bCs/>
          <w:iCs/>
          <w:sz w:val="20"/>
          <w:szCs w:val="20"/>
          <w:lang w:val="sr-Latn-RS"/>
        </w:rPr>
        <w:t>године</w:t>
      </w:r>
      <w:proofErr w:type="spellEnd"/>
      <w:r w:rsidRPr="00D66E13">
        <w:rPr>
          <w:rFonts w:ascii="Verdana" w:hAnsi="Verdana"/>
          <w:bCs/>
          <w:iCs/>
          <w:sz w:val="20"/>
          <w:szCs w:val="20"/>
          <w:lang w:val="sr-Latn-RS"/>
        </w:rPr>
        <w:t>.</w:t>
      </w:r>
    </w:p>
    <w:p w:rsidR="009F78AD" w:rsidRPr="00AC292E" w:rsidRDefault="00AC292E" w:rsidP="00AC292E">
      <w:pPr>
        <w:spacing w:before="120" w:after="0" w:line="240" w:lineRule="auto"/>
        <w:ind w:left="630" w:right="-2" w:hanging="270"/>
        <w:jc w:val="both"/>
        <w:rPr>
          <w:rFonts w:ascii="Verdana" w:hAnsi="Verdana"/>
          <w:sz w:val="20"/>
          <w:szCs w:val="20"/>
          <w:lang w:val="ru-RU"/>
        </w:rPr>
      </w:pPr>
      <w:r w:rsidRPr="00AC292E">
        <w:rPr>
          <w:rFonts w:ascii="Verdana" w:eastAsia="Times New Roman" w:hAnsi="Verdana"/>
          <w:b/>
          <w:bCs/>
          <w:sz w:val="20"/>
          <w:szCs w:val="20"/>
          <w:lang w:val="sr-Latn-RS"/>
        </w:rPr>
        <w:lastRenderedPageBreak/>
        <w:t xml:space="preserve">     </w:t>
      </w:r>
      <w:r w:rsidR="00F40EF2" w:rsidRPr="00AC292E">
        <w:rPr>
          <w:rFonts w:ascii="Verdana" w:eastAsia="Times New Roman" w:hAnsi="Verdana"/>
          <w:b/>
          <w:bCs/>
          <w:sz w:val="20"/>
          <w:szCs w:val="20"/>
          <w:lang w:val="sr-Cyrl-CS"/>
        </w:rPr>
        <w:t xml:space="preserve">РОК </w:t>
      </w:r>
      <w:r w:rsidR="009F78AD" w:rsidRPr="00AC292E">
        <w:rPr>
          <w:rFonts w:ascii="Verdana" w:eastAsia="Times New Roman" w:hAnsi="Verdana"/>
          <w:bCs/>
          <w:sz w:val="20"/>
          <w:szCs w:val="20"/>
          <w:lang w:val="sr-Cyrl-CS"/>
        </w:rPr>
        <w:t>за подношење Пријаве на Конкурс је 30 дана од дана објављивања у дневном листу „Дневник“</w:t>
      </w:r>
      <w:r w:rsidR="00F40EF2" w:rsidRPr="00AC292E">
        <w:rPr>
          <w:rFonts w:ascii="Verdana" w:hAnsi="Verdana" w:cs="Verdana"/>
          <w:sz w:val="20"/>
          <w:szCs w:val="20"/>
          <w:lang w:val="sr-Cyrl-RS"/>
        </w:rPr>
        <w:t xml:space="preserve">, односно </w:t>
      </w:r>
      <w:r w:rsidR="009A1D8A" w:rsidRPr="00AC292E">
        <w:rPr>
          <w:rFonts w:ascii="Verdana" w:hAnsi="Verdana" w:cs="Verdana"/>
          <w:b/>
          <w:sz w:val="20"/>
          <w:szCs w:val="20"/>
          <w:lang w:val="sr-Cyrl-RS"/>
        </w:rPr>
        <w:t>од 30</w:t>
      </w:r>
      <w:r w:rsidR="00F40EF2" w:rsidRPr="00AC292E">
        <w:rPr>
          <w:rFonts w:ascii="Verdana" w:hAnsi="Verdana" w:cs="Verdana"/>
          <w:b/>
          <w:sz w:val="20"/>
          <w:szCs w:val="20"/>
          <w:lang w:val="sr-Cyrl-RS"/>
        </w:rPr>
        <w:t>. јануара</w:t>
      </w:r>
      <w:r w:rsidR="009F78AD" w:rsidRPr="00AC292E">
        <w:rPr>
          <w:rFonts w:ascii="Verdana" w:hAnsi="Verdana" w:cs="Verdana"/>
          <w:b/>
          <w:sz w:val="20"/>
          <w:szCs w:val="20"/>
          <w:lang w:val="sr-Cyrl-RS"/>
        </w:rPr>
        <w:t xml:space="preserve"> до</w:t>
      </w:r>
      <w:r w:rsidR="009F78AD" w:rsidRPr="00AC292E">
        <w:rPr>
          <w:rFonts w:ascii="Verdana" w:hAnsi="Verdana" w:cs="Verdana"/>
          <w:b/>
          <w:sz w:val="20"/>
          <w:szCs w:val="20"/>
        </w:rPr>
        <w:t xml:space="preserve"> </w:t>
      </w:r>
      <w:r w:rsidR="009A1D8A" w:rsidRPr="00AC292E">
        <w:rPr>
          <w:rFonts w:ascii="Verdana" w:hAnsi="Verdana" w:cs="Verdana"/>
          <w:b/>
          <w:sz w:val="20"/>
          <w:szCs w:val="20"/>
          <w:lang w:val="sr-Cyrl-RS"/>
        </w:rPr>
        <w:t>28</w:t>
      </w:r>
      <w:r w:rsidR="00F40EF2" w:rsidRPr="00AC292E">
        <w:rPr>
          <w:rFonts w:ascii="Verdana" w:hAnsi="Verdana" w:cs="Verdana"/>
          <w:b/>
          <w:sz w:val="20"/>
          <w:szCs w:val="20"/>
          <w:lang w:val="sr-Cyrl-RS"/>
        </w:rPr>
        <w:t xml:space="preserve">. фебруара </w:t>
      </w:r>
      <w:r w:rsidR="00F013D0" w:rsidRPr="00AC292E">
        <w:rPr>
          <w:rFonts w:ascii="Verdana" w:hAnsi="Verdana" w:cs="Verdana"/>
          <w:b/>
          <w:sz w:val="20"/>
          <w:szCs w:val="20"/>
          <w:lang w:val="sr-Cyrl-RS"/>
        </w:rPr>
        <w:t>2025</w:t>
      </w:r>
      <w:r w:rsidR="009F78AD" w:rsidRPr="00AC292E">
        <w:rPr>
          <w:rFonts w:ascii="Verdana" w:hAnsi="Verdana" w:cs="Verdana"/>
          <w:b/>
          <w:sz w:val="20"/>
          <w:szCs w:val="20"/>
          <w:lang w:val="sr-Cyrl-RS"/>
        </w:rPr>
        <w:t>. године</w:t>
      </w:r>
      <w:r w:rsidR="009F78AD" w:rsidRPr="00AC292E">
        <w:rPr>
          <w:rFonts w:ascii="Verdana" w:hAnsi="Verdana" w:cs="Verdana"/>
          <w:sz w:val="20"/>
          <w:szCs w:val="20"/>
          <w:lang w:val="sr-Cyrl-RS"/>
        </w:rPr>
        <w:t xml:space="preserve">. </w:t>
      </w:r>
    </w:p>
    <w:p w:rsidR="009F78AD" w:rsidRDefault="009F78AD" w:rsidP="00F40EF2">
      <w:pPr>
        <w:spacing w:before="120" w:after="0" w:line="240" w:lineRule="auto"/>
        <w:ind w:right="-2" w:firstLine="450"/>
        <w:jc w:val="both"/>
        <w:rPr>
          <w:rFonts w:ascii="Verdana" w:eastAsia="Times New Roman" w:hAnsi="Verdana"/>
          <w:b/>
          <w:bCs/>
          <w:sz w:val="20"/>
          <w:szCs w:val="20"/>
          <w:lang w:val="sr-Cyrl-RS"/>
        </w:rPr>
      </w:pPr>
      <w:r>
        <w:rPr>
          <w:rFonts w:ascii="Verdana" w:eastAsia="Times New Roman" w:hAnsi="Verdana"/>
          <w:b/>
          <w:bCs/>
          <w:sz w:val="20"/>
          <w:szCs w:val="20"/>
          <w:lang w:val="sr-Cyrl-CS"/>
        </w:rPr>
        <w:t xml:space="preserve">До наведеног рока, подносилац је дужан да образац сваке Пријаве која се доставља поштом или лично, пошаље и путем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  <w:lang w:val="sr-Cyrl-CS"/>
        </w:rPr>
        <w:t>електронск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e </w:t>
      </w:r>
      <w:r>
        <w:rPr>
          <w:rFonts w:ascii="Verdana" w:eastAsia="Times New Roman" w:hAnsi="Verdana"/>
          <w:b/>
          <w:bCs/>
          <w:sz w:val="20"/>
          <w:szCs w:val="20"/>
          <w:lang w:val="sr-Cyrl-RS"/>
        </w:rPr>
        <w:t xml:space="preserve">поште на адресу:           </w:t>
      </w:r>
    </w:p>
    <w:p w:rsidR="009F78AD" w:rsidRPr="0042406E" w:rsidRDefault="009F78AD" w:rsidP="009F78AD">
      <w:pPr>
        <w:spacing w:before="120" w:after="0" w:line="240" w:lineRule="auto"/>
        <w:ind w:left="357" w:right="-2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eastAsia="Times New Roman" w:hAnsi="Verdana"/>
          <w:b/>
          <w:bCs/>
          <w:sz w:val="20"/>
          <w:szCs w:val="20"/>
          <w:lang w:val="sr-Cyrl-RS"/>
        </w:rPr>
        <w:t xml:space="preserve">   </w:t>
      </w:r>
      <w:r>
        <w:rPr>
          <w:rFonts w:ascii="Verdana" w:eastAsia="Times New Roman" w:hAnsi="Verdana"/>
          <w:b/>
          <w:bCs/>
          <w:sz w:val="20"/>
          <w:szCs w:val="20"/>
          <w:lang w:val="sr-Latn-RS"/>
        </w:rPr>
        <w:t xml:space="preserve">              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  <w:lang w:val="sr-Latn-RS"/>
        </w:rPr>
        <w:t>nabavkaknjigabiblioteke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>@</w:t>
      </w:r>
      <w:r>
        <w:rPr>
          <w:rFonts w:ascii="Verdana" w:eastAsia="Times New Roman" w:hAnsi="Verdana"/>
          <w:b/>
          <w:bCs/>
          <w:sz w:val="20"/>
          <w:szCs w:val="20"/>
          <w:lang w:val="sr-Latn-RS"/>
        </w:rPr>
        <w:t>gmail.com</w:t>
      </w:r>
    </w:p>
    <w:p w:rsidR="009F78AD" w:rsidRDefault="009F78AD" w:rsidP="009F78AD">
      <w:pPr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right="-2" w:firstLine="35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Пријава се подноси лично</w:t>
      </w:r>
      <w:r>
        <w:rPr>
          <w:rFonts w:ascii="Verdana" w:hAnsi="Verdana"/>
          <w:b/>
          <w:sz w:val="20"/>
          <w:szCs w:val="20"/>
        </w:rPr>
        <w:t xml:space="preserve"> у 1 (</w:t>
      </w:r>
      <w:proofErr w:type="spellStart"/>
      <w:r>
        <w:rPr>
          <w:rFonts w:ascii="Verdana" w:hAnsi="Verdana"/>
          <w:b/>
          <w:sz w:val="20"/>
          <w:szCs w:val="20"/>
        </w:rPr>
        <w:t>једном</w:t>
      </w:r>
      <w:proofErr w:type="spellEnd"/>
      <w:r>
        <w:rPr>
          <w:rFonts w:ascii="Verdana" w:hAnsi="Verdana"/>
          <w:b/>
          <w:sz w:val="20"/>
          <w:szCs w:val="20"/>
        </w:rPr>
        <w:t xml:space="preserve">) </w:t>
      </w:r>
      <w:proofErr w:type="spellStart"/>
      <w:r>
        <w:rPr>
          <w:rFonts w:ascii="Verdana" w:hAnsi="Verdana"/>
          <w:b/>
          <w:sz w:val="20"/>
          <w:szCs w:val="20"/>
        </w:rPr>
        <w:t>потписаном</w:t>
      </w:r>
      <w:proofErr w:type="spellEnd"/>
      <w:r>
        <w:rPr>
          <w:rFonts w:ascii="Verdana" w:hAnsi="Verdana"/>
          <w:b/>
          <w:sz w:val="20"/>
          <w:szCs w:val="20"/>
        </w:rPr>
        <w:t xml:space="preserve"> и </w:t>
      </w:r>
      <w:proofErr w:type="spellStart"/>
      <w:r>
        <w:rPr>
          <w:rFonts w:ascii="Verdana" w:hAnsi="Verdana"/>
          <w:b/>
          <w:sz w:val="20"/>
          <w:szCs w:val="20"/>
        </w:rPr>
        <w:t>овереном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примерку</w:t>
      </w:r>
      <w:proofErr w:type="spellEnd"/>
      <w:r>
        <w:rPr>
          <w:rFonts w:ascii="Verdana" w:hAnsi="Verdana"/>
          <w:sz w:val="20"/>
          <w:szCs w:val="20"/>
          <w:lang w:val="ru-RU"/>
        </w:rPr>
        <w:t>, предајом писарници покрајинских органа управе (зграда Покрајинске владе у Новом Саду) или се упућују поштом на адресу:</w:t>
      </w:r>
    </w:p>
    <w:p w:rsidR="009F78AD" w:rsidRDefault="009F78AD" w:rsidP="009F78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sr-Cyrl-CS"/>
        </w:rPr>
      </w:pPr>
      <w:r>
        <w:rPr>
          <w:rFonts w:ascii="Verdana" w:hAnsi="Verdana" w:cs="Arial"/>
          <w:b/>
          <w:iCs/>
          <w:sz w:val="20"/>
          <w:szCs w:val="20"/>
          <w:lang w:val="ru-RU"/>
        </w:rPr>
        <w:t xml:space="preserve">Покрајински секретаријат за </w:t>
      </w:r>
      <w:r>
        <w:rPr>
          <w:rFonts w:ascii="Verdana" w:hAnsi="Verdana" w:cs="Arial"/>
          <w:b/>
          <w:iCs/>
          <w:sz w:val="20"/>
          <w:szCs w:val="20"/>
          <w:lang w:val="sr-Cyrl-CS"/>
        </w:rPr>
        <w:t>културу</w:t>
      </w:r>
      <w:r>
        <w:rPr>
          <w:rFonts w:ascii="Verdana" w:hAnsi="Verdana" w:cs="Arial"/>
          <w:b/>
          <w:iCs/>
          <w:sz w:val="20"/>
          <w:szCs w:val="20"/>
        </w:rPr>
        <w:t xml:space="preserve">, </w:t>
      </w:r>
    </w:p>
    <w:p w:rsidR="009F78AD" w:rsidRDefault="009F78AD" w:rsidP="009F78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sr-Cyrl-CS"/>
        </w:rPr>
      </w:pPr>
      <w:proofErr w:type="gramStart"/>
      <w:r>
        <w:rPr>
          <w:rFonts w:ascii="Verdana" w:hAnsi="Verdana" w:cs="Arial"/>
          <w:b/>
          <w:iCs/>
          <w:sz w:val="20"/>
          <w:szCs w:val="20"/>
        </w:rPr>
        <w:t>j</w:t>
      </w:r>
      <w:proofErr w:type="spellStart"/>
      <w:r>
        <w:rPr>
          <w:rFonts w:ascii="Verdana" w:hAnsi="Verdana" w:cs="Arial"/>
          <w:b/>
          <w:iCs/>
          <w:sz w:val="20"/>
          <w:szCs w:val="20"/>
          <w:lang w:val="sr-Cyrl-CS"/>
        </w:rPr>
        <w:t>авно</w:t>
      </w:r>
      <w:proofErr w:type="spellEnd"/>
      <w:proofErr w:type="gramEnd"/>
      <w:r>
        <w:rPr>
          <w:rFonts w:ascii="Verdana" w:hAnsi="Verdana" w:cs="Arial"/>
          <w:b/>
          <w:iCs/>
          <w:sz w:val="20"/>
          <w:szCs w:val="20"/>
          <w:lang w:val="sr-Cyrl-CS"/>
        </w:rPr>
        <w:t xml:space="preserve"> информисање и односе с верским заједницама</w:t>
      </w:r>
    </w:p>
    <w:p w:rsidR="009F78AD" w:rsidRDefault="00F40EF2" w:rsidP="009F78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ru-RU"/>
        </w:rPr>
      </w:pPr>
      <w:r>
        <w:rPr>
          <w:rFonts w:ascii="Verdana" w:hAnsi="Verdana" w:cs="Arial"/>
          <w:b/>
          <w:iCs/>
          <w:sz w:val="20"/>
          <w:szCs w:val="20"/>
          <w:lang w:val="ru-RU"/>
        </w:rPr>
        <w:t>2101</w:t>
      </w:r>
      <w:r w:rsidR="009F78AD">
        <w:rPr>
          <w:rFonts w:ascii="Verdana" w:hAnsi="Verdana" w:cs="Arial"/>
          <w:b/>
          <w:iCs/>
          <w:sz w:val="20"/>
          <w:szCs w:val="20"/>
          <w:lang w:val="ru-RU"/>
        </w:rPr>
        <w:t xml:space="preserve"> Нови Сад, Булевар Миха</w:t>
      </w:r>
      <w:r w:rsidR="009F78AD">
        <w:rPr>
          <w:rFonts w:ascii="Verdana" w:hAnsi="Verdana" w:cs="Arial"/>
          <w:b/>
          <w:iCs/>
          <w:sz w:val="20"/>
          <w:szCs w:val="20"/>
          <w:lang w:val="sr-Cyrl-CS"/>
        </w:rPr>
        <w:t>ј</w:t>
      </w:r>
      <w:r w:rsidR="009F78AD">
        <w:rPr>
          <w:rFonts w:ascii="Verdana" w:hAnsi="Verdana" w:cs="Arial"/>
          <w:b/>
          <w:iCs/>
          <w:sz w:val="20"/>
          <w:szCs w:val="20"/>
          <w:lang w:val="ru-RU"/>
        </w:rPr>
        <w:t>ла Пупина 16</w:t>
      </w:r>
    </w:p>
    <w:p w:rsidR="009F78AD" w:rsidRDefault="009F78AD" w:rsidP="009F78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i/>
          <w:sz w:val="20"/>
          <w:szCs w:val="20"/>
          <w:lang w:val="sr-Latn-CS"/>
        </w:rPr>
      </w:pPr>
      <w:r>
        <w:rPr>
          <w:rFonts w:ascii="Verdana" w:hAnsi="Verdana" w:cs="Arial"/>
          <w:b/>
          <w:i/>
          <w:iCs/>
          <w:sz w:val="20"/>
          <w:szCs w:val="20"/>
          <w:lang w:val="ru-RU"/>
        </w:rPr>
        <w:t>(</w:t>
      </w:r>
      <w:r w:rsidRPr="00F40EF2">
        <w:rPr>
          <w:rFonts w:ascii="Verdana" w:hAnsi="Verdana" w:cs="Arial"/>
          <w:i/>
          <w:iCs/>
          <w:sz w:val="20"/>
          <w:szCs w:val="20"/>
          <w:lang w:val="ru-RU"/>
        </w:rPr>
        <w:t xml:space="preserve">Конкурс за </w:t>
      </w:r>
      <w:r w:rsidRPr="00F40EF2">
        <w:rPr>
          <w:rFonts w:ascii="Verdana" w:hAnsi="Verdana" w:cs="Arial"/>
          <w:i/>
          <w:sz w:val="20"/>
          <w:szCs w:val="20"/>
          <w:lang w:val="ru-RU"/>
        </w:rPr>
        <w:t>суфинансирање набавке књига</w:t>
      </w:r>
      <w:r w:rsidRPr="00F40EF2">
        <w:rPr>
          <w:rFonts w:ascii="Verdana" w:hAnsi="Verdana" w:cs="Arial"/>
          <w:i/>
          <w:sz w:val="20"/>
          <w:szCs w:val="20"/>
          <w:lang w:val="sr-Latn-RS"/>
        </w:rPr>
        <w:t xml:space="preserve"> </w:t>
      </w:r>
      <w:r w:rsidRPr="00F40EF2">
        <w:rPr>
          <w:rFonts w:ascii="Verdana" w:hAnsi="Verdana" w:cs="Arial"/>
          <w:i/>
          <w:sz w:val="20"/>
          <w:szCs w:val="20"/>
          <w:lang w:val="sr-Cyrl-RS"/>
        </w:rPr>
        <w:t>и</w:t>
      </w:r>
      <w:r w:rsidRPr="00F40EF2">
        <w:rPr>
          <w:rFonts w:ascii="Verdana" w:hAnsi="Verdana" w:cs="Arial"/>
          <w:i/>
          <w:sz w:val="20"/>
          <w:szCs w:val="20"/>
          <w:lang w:val="ru-RU"/>
        </w:rPr>
        <w:t xml:space="preserve"> других публикација за јавне општинске и градске </w:t>
      </w:r>
      <w:r w:rsidR="00AC77EF" w:rsidRPr="00F40EF2">
        <w:rPr>
          <w:rFonts w:ascii="Verdana" w:hAnsi="Verdana" w:cs="Arial"/>
          <w:i/>
          <w:sz w:val="20"/>
          <w:szCs w:val="20"/>
          <w:lang w:val="ru-RU"/>
        </w:rPr>
        <w:t>библиотеке у АП Војводини у 2025</w:t>
      </w:r>
      <w:r w:rsidRPr="00F40EF2">
        <w:rPr>
          <w:rFonts w:ascii="Verdana" w:hAnsi="Verdana" w:cs="Arial"/>
          <w:i/>
          <w:sz w:val="20"/>
          <w:szCs w:val="20"/>
          <w:lang w:val="ru-RU"/>
        </w:rPr>
        <w:t>. години</w:t>
      </w:r>
      <w:r>
        <w:rPr>
          <w:rFonts w:ascii="Verdana" w:hAnsi="Verdana" w:cs="Arial"/>
          <w:b/>
          <w:i/>
          <w:sz w:val="20"/>
          <w:szCs w:val="20"/>
          <w:lang w:val="ru-RU"/>
        </w:rPr>
        <w:t xml:space="preserve">) </w:t>
      </w:r>
    </w:p>
    <w:p w:rsidR="009F78AD" w:rsidRDefault="009F78AD" w:rsidP="009F78AD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Секретаријат задржава право да од подносиоца који су благовремено поднели пријаве, по потреби, затражи додатну документацију и информације.</w:t>
      </w:r>
    </w:p>
    <w:p w:rsidR="009F78AD" w:rsidRDefault="009F78AD" w:rsidP="009F78AD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Пријав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  <w:lang w:val="ru-RU"/>
        </w:rPr>
        <w:t xml:space="preserve"> које се доставе након наведеног рока, </w:t>
      </w:r>
      <w:r>
        <w:rPr>
          <w:rFonts w:ascii="Verdana" w:hAnsi="Verdana"/>
          <w:sz w:val="20"/>
          <w:szCs w:val="20"/>
          <w:lang w:val="sr-Cyrl-CS"/>
        </w:rPr>
        <w:t>п</w:t>
      </w:r>
      <w:r>
        <w:rPr>
          <w:rFonts w:ascii="Verdana" w:hAnsi="Verdana"/>
          <w:sz w:val="20"/>
          <w:szCs w:val="20"/>
          <w:lang w:val="ru-RU"/>
        </w:rPr>
        <w:t>ријаве са непотпуном документацијом, пријаве послате путем факса или искључиво електронске поште, непотписане и неоверене пријаве, као и пријаве корисника којима је Секретаријат током 2022. године доделио средства на име финансирања или суфинансирања пројеката и програма у култури</w:t>
      </w:r>
      <w:r>
        <w:rPr>
          <w:rFonts w:ascii="Verdana" w:hAnsi="Verdana"/>
          <w:sz w:val="20"/>
          <w:szCs w:val="20"/>
          <w:lang w:val="sr-Cyrl-CS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а који нису поднели извештај о њиховој реализацији у предвиђеном року неће се узимати у разматрање.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iCs/>
          <w:sz w:val="20"/>
          <w:szCs w:val="20"/>
          <w:lang w:val="sr-Cyrl-CS"/>
        </w:rPr>
        <w:t>Подносилац пријаве губи право учешћа на овом конкурсу, као и на конкурсима које Секретаријат распише наредне године, уколико се утврди да је у пријави навео нетачне и неверодостојне податке.</w:t>
      </w:r>
    </w:p>
    <w:p w:rsidR="009F78AD" w:rsidRDefault="009F78AD" w:rsidP="009F78AD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sr-Cyrl-CS"/>
        </w:rPr>
        <w:t>Додатне информације о Конкурсу могу се добити у Секретаријату на телефон број 021/487-4872, контакт особа Тамара Бен</w:t>
      </w:r>
      <w:r>
        <w:rPr>
          <w:rFonts w:ascii="Verdana" w:hAnsi="Verdana" w:cs="Arial"/>
          <w:sz w:val="20"/>
          <w:szCs w:val="20"/>
          <w:lang w:val="sr-Cyrl-RS"/>
        </w:rPr>
        <w:t>ц</w:t>
      </w:r>
      <w:r>
        <w:rPr>
          <w:rFonts w:ascii="Verdana" w:hAnsi="Verdana" w:cs="Arial"/>
          <w:sz w:val="20"/>
          <w:szCs w:val="20"/>
          <w:lang w:val="sr-Cyrl-CS"/>
        </w:rPr>
        <w:t>, e-</w:t>
      </w:r>
      <w:proofErr w:type="spellStart"/>
      <w:r>
        <w:rPr>
          <w:rFonts w:ascii="Verdana" w:hAnsi="Verdana" w:cs="Arial"/>
          <w:sz w:val="20"/>
          <w:szCs w:val="20"/>
          <w:lang w:val="sr-Cyrl-CS"/>
        </w:rPr>
        <w:t>mail</w:t>
      </w:r>
      <w:proofErr w:type="spellEnd"/>
      <w:r>
        <w:rPr>
          <w:rFonts w:ascii="Verdana" w:hAnsi="Verdana" w:cs="Arial"/>
          <w:sz w:val="20"/>
          <w:szCs w:val="20"/>
          <w:lang w:val="sr-Cyrl-CS"/>
        </w:rPr>
        <w:t xml:space="preserve">: </w:t>
      </w:r>
      <w:r>
        <w:rPr>
          <w:rFonts w:ascii="Verdana" w:hAnsi="Verdana" w:cs="Arial"/>
          <w:sz w:val="20"/>
          <w:szCs w:val="20"/>
          <w:u w:val="single"/>
          <w:lang w:val="sr-Cyrl-CS"/>
        </w:rPr>
        <w:t>tamara.benc@vojvodina.gov.rs.</w:t>
      </w:r>
    </w:p>
    <w:p w:rsidR="009F78AD" w:rsidRDefault="009F78AD" w:rsidP="009F78AD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sr-Cyrl-RS"/>
        </w:rPr>
        <w:t>Пријаве приспеле на Конкурс,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решење о распоређивању средстава, које је коначно и</w:t>
      </w:r>
      <w:r>
        <w:rPr>
          <w:rFonts w:ascii="Verdana" w:hAnsi="Verdana"/>
          <w:sz w:val="20"/>
          <w:szCs w:val="20"/>
          <w:lang w:val="sr-Cyrl-CS"/>
        </w:rPr>
        <w:t xml:space="preserve"> које се објављује на званичној интернет страници Секретаријата</w:t>
      </w:r>
      <w:r>
        <w:rPr>
          <w:rFonts w:ascii="Verdana" w:hAnsi="Verdana"/>
          <w:sz w:val="20"/>
          <w:szCs w:val="20"/>
        </w:rPr>
        <w:t xml:space="preserve"> www.kultura.vojvodina.gov.rs.</w:t>
      </w:r>
    </w:p>
    <w:p w:rsidR="009F78AD" w:rsidRDefault="009F78AD" w:rsidP="009F78AD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Пријаве на конкурс подносе се на посебном пријавном обрасцу који је саставни део конкурсне документације, а који се објављује на званичној интернет страници органа који расписује конкурс.</w:t>
      </w:r>
    </w:p>
    <w:p w:rsidR="009F78AD" w:rsidRDefault="009F78AD" w:rsidP="009F78AD">
      <w:pPr>
        <w:pStyle w:val="BodyText"/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ab/>
        <w:t>Под потпуном пријавом подразумева се:</w:t>
      </w:r>
    </w:p>
    <w:p w:rsidR="009F78AD" w:rsidRDefault="009F78AD" w:rsidP="009F78AD">
      <w:pPr>
        <w:pStyle w:val="BodyTex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уредно попуњен и оверен образац пријаве;</w:t>
      </w:r>
    </w:p>
    <w:p w:rsidR="009F78AD" w:rsidRDefault="009F78AD" w:rsidP="009F78AD">
      <w:pPr>
        <w:pStyle w:val="BodyTex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 детаљни опис пројекта;</w:t>
      </w:r>
    </w:p>
    <w:p w:rsidR="009F78AD" w:rsidRDefault="009F78AD" w:rsidP="009F78AD">
      <w:pPr>
        <w:pStyle w:val="BodyTex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детаљно разрађен буџет пројекта;</w:t>
      </w:r>
    </w:p>
    <w:p w:rsidR="009F78AD" w:rsidRDefault="009F78AD" w:rsidP="009F78AD">
      <w:pPr>
        <w:pStyle w:val="BodyTex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подаци о стручним, односно уметничким капацитетима подносиоца, односно </w:t>
      </w:r>
      <w:proofErr w:type="spellStart"/>
      <w:r>
        <w:rPr>
          <w:rFonts w:ascii="Verdana" w:hAnsi="Verdana" w:cs="Arial"/>
          <w:sz w:val="20"/>
          <w:szCs w:val="20"/>
          <w:lang w:val="sr-Cyrl-CS"/>
        </w:rPr>
        <w:t>реализатора</w:t>
      </w:r>
      <w:proofErr w:type="spellEnd"/>
      <w:r>
        <w:rPr>
          <w:rFonts w:ascii="Verdana" w:hAnsi="Verdana" w:cs="Arial"/>
          <w:sz w:val="20"/>
          <w:szCs w:val="20"/>
          <w:lang w:val="sr-Cyrl-CS"/>
        </w:rPr>
        <w:t xml:space="preserve"> пројекта;</w:t>
      </w:r>
    </w:p>
    <w:p w:rsidR="009F78AD" w:rsidRDefault="009F78AD" w:rsidP="009F78AD">
      <w:pPr>
        <w:pStyle w:val="BodyTex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као и други документи наведени у тексту конкурса.</w:t>
      </w:r>
    </w:p>
    <w:p w:rsidR="009F78AD" w:rsidRDefault="009F78AD" w:rsidP="009F78AD">
      <w:pPr>
        <w:pStyle w:val="BodyText"/>
        <w:spacing w:before="120" w:after="0" w:line="240" w:lineRule="auto"/>
        <w:ind w:firstLine="426"/>
        <w:jc w:val="both"/>
        <w:rPr>
          <w:rFonts w:ascii="Verdana" w:hAnsi="Verdana" w:cs="Arial"/>
          <w:sz w:val="20"/>
          <w:szCs w:val="20"/>
          <w:lang w:val="sr-Cyrl-CS"/>
        </w:rPr>
      </w:pPr>
      <w:r w:rsidRPr="003A09BB">
        <w:rPr>
          <w:rFonts w:ascii="Verdana" w:hAnsi="Verdana" w:cs="Arial"/>
          <w:b/>
          <w:sz w:val="20"/>
          <w:szCs w:val="20"/>
          <w:lang w:val="sr-Cyrl-CS"/>
        </w:rPr>
        <w:t>10</w:t>
      </w:r>
      <w:r>
        <w:rPr>
          <w:rFonts w:ascii="Verdana" w:hAnsi="Verdana" w:cs="Arial"/>
          <w:sz w:val="20"/>
          <w:szCs w:val="20"/>
          <w:lang w:val="sr-Cyrl-CS"/>
        </w:rPr>
        <w:t>. Непотпуне и неблаговремене пријаве, као и пријаве које нису у складу са условима јавног конкурса не разматрају се.</w:t>
      </w:r>
    </w:p>
    <w:p w:rsidR="009F78AD" w:rsidRDefault="009F78AD" w:rsidP="009F78AD">
      <w:pPr>
        <w:pStyle w:val="BodyText"/>
        <w:spacing w:before="120" w:after="0" w:line="240" w:lineRule="auto"/>
        <w:ind w:firstLine="426"/>
        <w:jc w:val="both"/>
        <w:rPr>
          <w:rFonts w:ascii="Verdana" w:hAnsi="Verdana"/>
          <w:sz w:val="20"/>
          <w:szCs w:val="20"/>
          <w:lang w:val="ru-RU"/>
        </w:rPr>
      </w:pPr>
      <w:r w:rsidRPr="003A09BB">
        <w:rPr>
          <w:rFonts w:ascii="Verdana" w:hAnsi="Verdana" w:cs="Arial"/>
          <w:b/>
          <w:sz w:val="20"/>
          <w:szCs w:val="20"/>
          <w:lang w:val="sr-Cyrl-CS"/>
        </w:rPr>
        <w:t>11</w:t>
      </w:r>
      <w:r>
        <w:rPr>
          <w:rFonts w:ascii="Verdana" w:hAnsi="Verdana" w:cs="Arial"/>
          <w:sz w:val="20"/>
          <w:szCs w:val="20"/>
          <w:lang w:val="sr-Cyrl-CS"/>
        </w:rPr>
        <w:t xml:space="preserve">. </w:t>
      </w:r>
      <w:r>
        <w:rPr>
          <w:rFonts w:ascii="Verdana" w:hAnsi="Verdana"/>
          <w:sz w:val="20"/>
          <w:szCs w:val="20"/>
          <w:lang w:val="ru-RU"/>
        </w:rPr>
        <w:t>Пријаве и приложена документација не враћају се подносиоцима.</w:t>
      </w:r>
    </w:p>
    <w:p w:rsidR="009F78AD" w:rsidRDefault="009F78AD" w:rsidP="009F78AD">
      <w:pPr>
        <w:spacing w:before="240" w:after="120" w:line="240" w:lineRule="auto"/>
        <w:jc w:val="center"/>
        <w:rPr>
          <w:rFonts w:ascii="Verdana" w:hAnsi="Verdana" w:cs="Arial"/>
          <w:b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II  КРИТЕРИЈУМИ ЗА ДОДЕЛУ СРЕДСТАВА</w:t>
      </w:r>
    </w:p>
    <w:p w:rsidR="009F78AD" w:rsidRDefault="009F78AD" w:rsidP="009F78AD">
      <w:pPr>
        <w:spacing w:before="120" w:line="240" w:lineRule="auto"/>
        <w:ind w:right="102" w:firstLine="7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Расподела </w:t>
      </w:r>
      <w:proofErr w:type="spellStart"/>
      <w:r>
        <w:rPr>
          <w:rFonts w:ascii="Verdana" w:hAnsi="Verdana"/>
          <w:sz w:val="20"/>
          <w:szCs w:val="20"/>
          <w:lang w:val="sr-Cyrl-CS"/>
        </w:rPr>
        <w:t>средстaва</w:t>
      </w:r>
      <w:proofErr w:type="spellEnd"/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Cs/>
          <w:sz w:val="20"/>
          <w:szCs w:val="20"/>
          <w:lang w:val="sr-Cyrl-CS"/>
        </w:rPr>
        <w:t xml:space="preserve">за набавку књига и других публикација, </w:t>
      </w:r>
      <w:r>
        <w:rPr>
          <w:rFonts w:ascii="Verdana" w:hAnsi="Verdana"/>
          <w:sz w:val="20"/>
          <w:szCs w:val="20"/>
          <w:lang w:val="sr-Cyrl-CS"/>
        </w:rPr>
        <w:t xml:space="preserve">вршиће се, у складу с </w:t>
      </w:r>
      <w:proofErr w:type="spellStart"/>
      <w:r w:rsidRPr="00F40EF2">
        <w:rPr>
          <w:rFonts w:ascii="Verdana" w:hAnsi="Verdana"/>
          <w:i/>
          <w:sz w:val="20"/>
          <w:szCs w:val="20"/>
        </w:rPr>
        <w:t>Уредбом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о </w:t>
      </w:r>
      <w:proofErr w:type="spellStart"/>
      <w:r w:rsidRPr="00F40EF2">
        <w:rPr>
          <w:rFonts w:ascii="Verdana" w:hAnsi="Verdana"/>
          <w:i/>
          <w:sz w:val="20"/>
          <w:szCs w:val="20"/>
        </w:rPr>
        <w:t>критеријумима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F40EF2">
        <w:rPr>
          <w:rFonts w:ascii="Verdana" w:hAnsi="Verdana"/>
          <w:i/>
          <w:sz w:val="20"/>
          <w:szCs w:val="20"/>
        </w:rPr>
        <w:t>мерилима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и </w:t>
      </w:r>
      <w:proofErr w:type="spellStart"/>
      <w:r w:rsidRPr="00F40EF2">
        <w:rPr>
          <w:rFonts w:ascii="Verdana" w:hAnsi="Verdana"/>
          <w:i/>
          <w:sz w:val="20"/>
          <w:szCs w:val="20"/>
        </w:rPr>
        <w:t>начину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избора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пројеката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у </w:t>
      </w:r>
      <w:proofErr w:type="spellStart"/>
      <w:r w:rsidRPr="00F40EF2">
        <w:rPr>
          <w:rFonts w:ascii="Verdana" w:hAnsi="Verdana"/>
          <w:i/>
          <w:sz w:val="20"/>
          <w:szCs w:val="20"/>
        </w:rPr>
        <w:t>култури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који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се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финансирају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и </w:t>
      </w:r>
      <w:proofErr w:type="spellStart"/>
      <w:r w:rsidRPr="00F40EF2">
        <w:rPr>
          <w:rFonts w:ascii="Verdana" w:hAnsi="Verdana"/>
          <w:i/>
          <w:sz w:val="20"/>
          <w:szCs w:val="20"/>
        </w:rPr>
        <w:t>суфинансирају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из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буџета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Републике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Србије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F40EF2">
        <w:rPr>
          <w:rFonts w:ascii="Verdana" w:hAnsi="Verdana"/>
          <w:i/>
          <w:sz w:val="20"/>
          <w:szCs w:val="20"/>
        </w:rPr>
        <w:t>аутономне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покрајине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F40EF2">
        <w:rPr>
          <w:rFonts w:ascii="Verdana" w:hAnsi="Verdana"/>
          <w:i/>
          <w:sz w:val="20"/>
          <w:szCs w:val="20"/>
        </w:rPr>
        <w:t>односно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јединица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локалне</w:t>
      </w:r>
      <w:proofErr w:type="spellEnd"/>
      <w:r w:rsidRPr="00F40E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40EF2">
        <w:rPr>
          <w:rFonts w:ascii="Verdana" w:hAnsi="Verdana"/>
          <w:i/>
          <w:sz w:val="20"/>
          <w:szCs w:val="20"/>
        </w:rPr>
        <w:t>самоуправе</w:t>
      </w:r>
      <w:proofErr w:type="spellEnd"/>
      <w:r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</w:rPr>
        <w:t>(„</w:t>
      </w:r>
      <w:proofErr w:type="spellStart"/>
      <w:r>
        <w:rPr>
          <w:rFonts w:ascii="Verdana" w:hAnsi="Verdana"/>
          <w:sz w:val="20"/>
          <w:szCs w:val="20"/>
        </w:rPr>
        <w:t>Сл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гласник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РС‟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 xml:space="preserve">. 105/2016, </w:t>
      </w:r>
      <w:r>
        <w:rPr>
          <w:rFonts w:ascii="Verdana" w:hAnsi="Verdana" w:cs="Arial"/>
          <w:sz w:val="20"/>
          <w:szCs w:val="20"/>
          <w:lang w:val="sr-Cyrl-CS"/>
        </w:rPr>
        <w:t>112/</w:t>
      </w:r>
      <w:r>
        <w:rPr>
          <w:rFonts w:ascii="Verdana" w:hAnsi="Verdana" w:cs="Arial"/>
          <w:sz w:val="20"/>
          <w:szCs w:val="20"/>
          <w:lang w:val="sr-Latn-RS"/>
        </w:rPr>
        <w:t>20</w:t>
      </w:r>
      <w:r>
        <w:rPr>
          <w:rFonts w:ascii="Verdana" w:hAnsi="Verdana" w:cs="Arial"/>
          <w:sz w:val="20"/>
          <w:szCs w:val="20"/>
          <w:lang w:val="sr-Cyrl-CS"/>
        </w:rPr>
        <w:t>17</w:t>
      </w:r>
      <w:r>
        <w:rPr>
          <w:rFonts w:ascii="Verdana" w:hAnsi="Verdana"/>
          <w:sz w:val="20"/>
          <w:szCs w:val="20"/>
        </w:rPr>
        <w:t xml:space="preserve">), </w:t>
      </w:r>
      <w:proofErr w:type="spellStart"/>
      <w:r>
        <w:rPr>
          <w:rFonts w:ascii="Verdana" w:hAnsi="Verdana"/>
          <w:sz w:val="20"/>
          <w:szCs w:val="20"/>
        </w:rPr>
        <w:t>која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је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истакнута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интернет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страници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lastRenderedPageBreak/>
        <w:t>Секретаријата</w:t>
      </w:r>
      <w:proofErr w:type="spellEnd"/>
      <w:r>
        <w:rPr>
          <w:rFonts w:ascii="Verdana" w:hAnsi="Verdana"/>
          <w:sz w:val="20"/>
          <w:szCs w:val="20"/>
          <w:lang w:val="sr-Cyrl-CS"/>
        </w:rPr>
        <w:t>, пропорционално броју активних чланова јавне општинске или градске библиотеке у односу на укупан број становника те општине или града, а у складу са висином средстава планираних за Конкурс.</w:t>
      </w:r>
    </w:p>
    <w:p w:rsidR="009F78AD" w:rsidRDefault="009F78AD" w:rsidP="009F78AD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  <w:t xml:space="preserve">                </w:t>
      </w:r>
    </w:p>
    <w:p w:rsidR="009F78AD" w:rsidRPr="009A1D8A" w:rsidRDefault="009A1D8A" w:rsidP="009F78AD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sr-Cyrl-CS"/>
        </w:rPr>
        <w:t xml:space="preserve">   </w:t>
      </w:r>
    </w:p>
    <w:p w:rsidR="009F78AD" w:rsidRDefault="009F78AD" w:rsidP="009F78AD">
      <w:pPr>
        <w:tabs>
          <w:tab w:val="left" w:pos="6804"/>
        </w:tabs>
        <w:spacing w:after="0" w:line="240" w:lineRule="auto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                                                                                             </w:t>
      </w:r>
      <w:r w:rsidR="00F40EF2">
        <w:rPr>
          <w:rFonts w:ascii="Verdana" w:hAnsi="Verdana" w:cs="Arial"/>
          <w:sz w:val="20"/>
          <w:szCs w:val="20"/>
          <w:lang w:val="sr-Cyrl-CS"/>
        </w:rPr>
        <w:t>ПОКРАЈИНСКИ СЕКРЕТАР</w:t>
      </w:r>
    </w:p>
    <w:p w:rsidR="009F78AD" w:rsidRPr="00540124" w:rsidRDefault="009F78AD" w:rsidP="009F78AD">
      <w:pPr>
        <w:tabs>
          <w:tab w:val="left" w:pos="6804"/>
        </w:tabs>
        <w:spacing w:after="0" w:line="240" w:lineRule="auto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                                                                                 </w:t>
      </w:r>
      <w:r w:rsidR="00F40EF2">
        <w:rPr>
          <w:rFonts w:ascii="Verdana" w:hAnsi="Verdana" w:cs="Arial"/>
          <w:sz w:val="20"/>
          <w:szCs w:val="20"/>
          <w:lang w:val="sr-Cyrl-CS"/>
        </w:rPr>
        <w:t xml:space="preserve">  </w:t>
      </w:r>
      <w:r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b/>
          <w:sz w:val="20"/>
          <w:szCs w:val="20"/>
          <w:lang w:val="sr-Cyrl-CS"/>
        </w:rPr>
        <w:t>Александра Ћирић Бошковић</w:t>
      </w:r>
      <w:r w:rsidR="00F40EF2">
        <w:rPr>
          <w:rFonts w:ascii="Verdana" w:hAnsi="Verdana" w:cs="Arial"/>
          <w:b/>
          <w:sz w:val="20"/>
          <w:szCs w:val="20"/>
          <w:lang w:val="sr-Cyrl-CS"/>
        </w:rPr>
        <w:t xml:space="preserve">, </w:t>
      </w:r>
      <w:proofErr w:type="spellStart"/>
      <w:r w:rsidR="00F40EF2">
        <w:rPr>
          <w:rFonts w:ascii="Verdana" w:hAnsi="Verdana" w:cs="Arial"/>
          <w:b/>
          <w:sz w:val="20"/>
          <w:szCs w:val="20"/>
          <w:lang w:val="sr-Cyrl-CS"/>
        </w:rPr>
        <w:t>с.р</w:t>
      </w:r>
      <w:proofErr w:type="spellEnd"/>
      <w:r w:rsidR="00F40EF2">
        <w:rPr>
          <w:rFonts w:ascii="Verdana" w:hAnsi="Verdana" w:cs="Arial"/>
          <w:b/>
          <w:sz w:val="20"/>
          <w:szCs w:val="20"/>
          <w:lang w:val="sr-Cyrl-CS"/>
        </w:rPr>
        <w:t>.</w:t>
      </w:r>
    </w:p>
    <w:p w:rsidR="009F78AD" w:rsidRDefault="009F78AD" w:rsidP="009F78AD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sr-Cyrl-CS"/>
        </w:rPr>
        <w:tab/>
      </w:r>
    </w:p>
    <w:p w:rsidR="009F78AD" w:rsidRDefault="009F78AD" w:rsidP="009F78AD"/>
    <w:p w:rsidR="009F78AD" w:rsidRDefault="009F78AD" w:rsidP="009F78AD"/>
    <w:p w:rsidR="009F78AD" w:rsidRDefault="009F78AD" w:rsidP="009F78AD"/>
    <w:p w:rsidR="009F78AD" w:rsidRDefault="009F78AD" w:rsidP="009F78AD"/>
    <w:p w:rsidR="009F78AD" w:rsidRDefault="009F78AD" w:rsidP="009F78AD"/>
    <w:p w:rsidR="009F78AD" w:rsidRDefault="009F78AD" w:rsidP="009F78AD"/>
    <w:p w:rsidR="009F78AD" w:rsidRDefault="009F78AD" w:rsidP="009F78AD"/>
    <w:p w:rsidR="00312AEC" w:rsidRDefault="00312AEC"/>
    <w:sectPr w:rsidR="00312AEC" w:rsidSect="00F40EF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2F35"/>
    <w:multiLevelType w:val="hybridMultilevel"/>
    <w:tmpl w:val="28907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301CF"/>
    <w:multiLevelType w:val="hybridMultilevel"/>
    <w:tmpl w:val="79E6E85C"/>
    <w:lvl w:ilvl="0" w:tplc="D96C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9A"/>
    <w:rsid w:val="00096099"/>
    <w:rsid w:val="00295B9A"/>
    <w:rsid w:val="00312AEC"/>
    <w:rsid w:val="009A1D8A"/>
    <w:rsid w:val="009F78AD"/>
    <w:rsid w:val="00A71454"/>
    <w:rsid w:val="00AC292E"/>
    <w:rsid w:val="00AC77EF"/>
    <w:rsid w:val="00AD333F"/>
    <w:rsid w:val="00AD417E"/>
    <w:rsid w:val="00D66E13"/>
    <w:rsid w:val="00F013D0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A8523-0278-4794-B7E4-7682A33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A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F78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8AD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character" w:styleId="Hyperlink">
    <w:name w:val="Hyperlink"/>
    <w:unhideWhenUsed/>
    <w:rsid w:val="009F78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F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8A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F78AD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9F78AD"/>
    <w:rPr>
      <w:rFonts w:ascii="Arial" w:eastAsia="Times New Roman" w:hAnsi="Arial" w:cs="Arial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9F78A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F78A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C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benc@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Benc-Rajcetic</dc:creator>
  <cp:keywords/>
  <dc:description/>
  <cp:lastModifiedBy>Dusica Juribasic</cp:lastModifiedBy>
  <cp:revision>15</cp:revision>
  <dcterms:created xsi:type="dcterms:W3CDTF">2025-01-17T12:10:00Z</dcterms:created>
  <dcterms:modified xsi:type="dcterms:W3CDTF">2025-01-27T08:10:00Z</dcterms:modified>
</cp:coreProperties>
</file>