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4"/>
      </w:tblGrid>
      <w:tr w:rsidR="002927EF" w:rsidRPr="00EE7912" w:rsidTr="003116D5">
        <w:trPr>
          <w:trHeight w:val="3240"/>
          <w:jc w:val="center"/>
        </w:trPr>
        <w:tc>
          <w:tcPr>
            <w:tcW w:w="11034" w:type="dxa"/>
          </w:tcPr>
          <w:p w:rsidR="00B27061" w:rsidRDefault="009F721E" w:rsidP="00D17551">
            <w:pPr>
              <w:rPr>
                <w:rFonts w:ascii="Calibri" w:hAnsi="Calibri"/>
                <w:b/>
                <w:sz w:val="16"/>
                <w:szCs w:val="16"/>
              </w:rPr>
            </w:pPr>
            <w:r w:rsidRPr="00B27061"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76B4B201" wp14:editId="0D1DB49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1228725" cy="789305"/>
                  <wp:effectExtent l="0" t="0" r="9525" b="0"/>
                  <wp:wrapThrough wrapText="bothSides">
                    <wp:wrapPolygon edited="0">
                      <wp:start x="15070" y="0"/>
                      <wp:lineTo x="0" y="2085"/>
                      <wp:lineTo x="0" y="18246"/>
                      <wp:lineTo x="2344" y="20853"/>
                      <wp:lineTo x="18419" y="20853"/>
                      <wp:lineTo x="18753" y="20853"/>
                      <wp:lineTo x="21433" y="17204"/>
                      <wp:lineTo x="21433" y="3128"/>
                      <wp:lineTo x="17079" y="0"/>
                      <wp:lineTo x="15070" y="0"/>
                    </wp:wrapPolygon>
                  </wp:wrapThrough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72F4" w:rsidRPr="00B27061">
              <w:rPr>
                <w:rFonts w:ascii="Calibri" w:hAnsi="Calibri"/>
                <w:sz w:val="16"/>
                <w:szCs w:val="16"/>
                <w:lang w:val="sr-Cyrl-CS"/>
              </w:rPr>
              <w:t>РЕПУБЛИКА СРБИЈА</w:t>
            </w:r>
          </w:p>
          <w:p w:rsidR="002927EF" w:rsidRPr="00B27061" w:rsidRDefault="00F772F4" w:rsidP="00D1755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sr-Cyrl-CS"/>
              </w:rPr>
              <w:t>АУТОНОМНА П</w:t>
            </w:r>
            <w:r w:rsidRPr="00B27061">
              <w:rPr>
                <w:rFonts w:ascii="Calibri" w:hAnsi="Calibri"/>
                <w:sz w:val="16"/>
                <w:szCs w:val="16"/>
                <w:lang w:val="sr-Cyrl-CS"/>
              </w:rPr>
              <w:t>ОКРАЈИНА ВОЈВОДИНА</w:t>
            </w:r>
          </w:p>
          <w:p w:rsidR="00B27061" w:rsidRDefault="002927EF" w:rsidP="00D17551">
            <w:pPr>
              <w:rPr>
                <w:rFonts w:ascii="Calibri" w:hAnsi="Calibri"/>
                <w:b/>
                <w:bCs/>
                <w:sz w:val="16"/>
                <w:szCs w:val="16"/>
                <w:lang w:val="sr-Cyrl-CS"/>
              </w:rPr>
            </w:pPr>
            <w:r w:rsidRPr="00B27061">
              <w:rPr>
                <w:rFonts w:ascii="Calibri" w:hAnsi="Calibri"/>
                <w:b/>
                <w:bCs/>
                <w:sz w:val="16"/>
                <w:szCs w:val="16"/>
                <w:lang w:val="sr-Cyrl-CS"/>
              </w:rPr>
              <w:t>ПОКРАЈИНСКИ СЕКРЕТАРИЈАТ ЗА</w:t>
            </w:r>
          </w:p>
          <w:p w:rsidR="002927EF" w:rsidRPr="00B27061" w:rsidRDefault="002927EF" w:rsidP="00D1755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27061">
              <w:rPr>
                <w:rFonts w:ascii="Calibri" w:hAnsi="Calibri"/>
                <w:b/>
                <w:bCs/>
                <w:sz w:val="16"/>
                <w:szCs w:val="16"/>
                <w:lang w:val="sr-Cyrl-CS"/>
              </w:rPr>
              <w:t>КУЛТУРУ</w:t>
            </w:r>
            <w:r w:rsidRPr="00B27061">
              <w:rPr>
                <w:rFonts w:ascii="Calibri" w:hAnsi="Calibri"/>
                <w:b/>
                <w:bCs/>
                <w:sz w:val="16"/>
                <w:szCs w:val="16"/>
              </w:rPr>
              <w:t xml:space="preserve">, </w:t>
            </w:r>
            <w:r w:rsidRPr="00B27061">
              <w:rPr>
                <w:rFonts w:ascii="Calibri" w:hAnsi="Calibri"/>
                <w:b/>
                <w:bCs/>
                <w:sz w:val="16"/>
                <w:szCs w:val="16"/>
                <w:lang w:val="sr-Cyrl-CS"/>
              </w:rPr>
              <w:t xml:space="preserve">ЈАВНО ИНФОРМИСАЊЕ И    </w:t>
            </w:r>
          </w:p>
          <w:p w:rsidR="002927EF" w:rsidRPr="00B27061" w:rsidRDefault="002927EF" w:rsidP="00D1755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27061">
              <w:rPr>
                <w:rFonts w:ascii="Calibri" w:hAnsi="Calibri"/>
                <w:b/>
                <w:bCs/>
                <w:sz w:val="16"/>
                <w:szCs w:val="16"/>
                <w:lang w:val="sr-Cyrl-CS"/>
              </w:rPr>
              <w:t>ОДНОСЕ С ВЕРСКИМ ЗАЈЕДНИЦАМА</w:t>
            </w:r>
          </w:p>
          <w:p w:rsidR="002927EF" w:rsidRPr="00B27061" w:rsidRDefault="002927EF" w:rsidP="00B2706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27061">
              <w:rPr>
                <w:rFonts w:ascii="Calibri" w:hAnsi="Calibri"/>
                <w:sz w:val="16"/>
                <w:szCs w:val="16"/>
                <w:lang w:val="sr-Cyrl-CS"/>
              </w:rPr>
              <w:t>Булевар Михајла Пупина 16</w:t>
            </w:r>
            <w:r w:rsidR="00B27061" w:rsidRPr="00B27061">
              <w:rPr>
                <w:rFonts w:ascii="Calibri" w:hAnsi="Calibri"/>
                <w:bCs/>
                <w:sz w:val="16"/>
                <w:szCs w:val="16"/>
                <w:lang w:val="sr-Cyrl-RS"/>
              </w:rPr>
              <w:t>,</w:t>
            </w:r>
            <w:r w:rsidR="00B27061">
              <w:rPr>
                <w:rFonts w:ascii="Calibri" w:hAnsi="Calibri"/>
                <w:b/>
                <w:bCs/>
                <w:sz w:val="16"/>
                <w:szCs w:val="16"/>
                <w:lang w:val="sr-Cyrl-RS"/>
              </w:rPr>
              <w:t xml:space="preserve"> </w:t>
            </w:r>
            <w:r w:rsidRPr="00B27061">
              <w:rPr>
                <w:rFonts w:ascii="Calibri" w:hAnsi="Calibri"/>
                <w:sz w:val="16"/>
                <w:szCs w:val="16"/>
                <w:lang w:val="sr-Cyrl-CS"/>
              </w:rPr>
              <w:t>21000 Нови Сад</w:t>
            </w:r>
          </w:p>
          <w:p w:rsidR="0083173F" w:rsidRDefault="0083173F" w:rsidP="0083173F">
            <w:pPr>
              <w:rPr>
                <w:lang w:val="sr-Cyrl-RS"/>
              </w:rPr>
            </w:pPr>
          </w:p>
          <w:p w:rsidR="0083173F" w:rsidRPr="009858F2" w:rsidRDefault="0083173F" w:rsidP="0083173F">
            <w:pPr>
              <w:rPr>
                <w:sz w:val="32"/>
                <w:szCs w:val="32"/>
                <w:lang w:val="sr-Cyrl-RS"/>
              </w:rPr>
            </w:pPr>
          </w:p>
          <w:p w:rsidR="0083173F" w:rsidRPr="009858F2" w:rsidRDefault="009858F2" w:rsidP="0083173F">
            <w:pPr>
              <w:pStyle w:val="Heading2"/>
              <w:ind w:left="529"/>
              <w:rPr>
                <w:rFonts w:ascii="Calibri" w:hAnsi="Calibri"/>
                <w:sz w:val="32"/>
                <w:szCs w:val="32"/>
                <w:lang w:val="sr-Cyrl-RS"/>
              </w:rPr>
            </w:pPr>
            <w:r w:rsidRPr="009858F2">
              <w:rPr>
                <w:rFonts w:ascii="Calibri" w:hAnsi="Calibri"/>
                <w:sz w:val="32"/>
                <w:szCs w:val="32"/>
                <w:lang w:val="sr-Cyrl-RS"/>
              </w:rPr>
              <w:t>П Р И Ј А В А</w:t>
            </w:r>
          </w:p>
          <w:p w:rsidR="001D01ED" w:rsidRPr="00A81B34" w:rsidRDefault="00BF31EB" w:rsidP="00223D6A">
            <w:pPr>
              <w:jc w:val="center"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A81B34">
              <w:rPr>
                <w:rFonts w:asciiTheme="minorHAnsi" w:eastAsia="Calibri" w:hAnsiTheme="minorHAnsi" w:cstheme="minorHAnsi"/>
                <w:b/>
                <w:color w:val="000000"/>
                <w:lang w:val="sr-Cyrl-RS"/>
              </w:rPr>
              <w:t xml:space="preserve"> ЗА </w:t>
            </w:r>
            <w:r w:rsidRPr="00A81B34">
              <w:rPr>
                <w:rFonts w:asciiTheme="minorHAnsi" w:eastAsia="Calibri" w:hAnsiTheme="minorHAnsi" w:cstheme="minorHAnsi"/>
                <w:b/>
                <w:lang w:val="sr-Cyrl-RS"/>
              </w:rPr>
              <w:t xml:space="preserve">ФИНАНСИРАЊЕ - СУФИНАНСИРАЊЕ ПРОЈЕКАТА </w:t>
            </w:r>
          </w:p>
          <w:p w:rsidR="00A81B34" w:rsidRPr="00A81B34" w:rsidRDefault="00A81B34" w:rsidP="00A81B34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A81B34">
              <w:rPr>
                <w:rFonts w:asciiTheme="minorHAnsi" w:eastAsia="Calibri" w:hAnsiTheme="minorHAnsi" w:cstheme="minorHAnsi"/>
                <w:b/>
                <w:lang w:val="sr-Cyrl-RS"/>
              </w:rPr>
              <w:t xml:space="preserve"> СЦЕНСКОГ СТВАРАЛАШТВА – ПОЗОРИШТЕ И УМЕТНИЧКА ИГРА </w:t>
            </w:r>
          </w:p>
          <w:p w:rsidR="00A81B34" w:rsidRPr="00A81B34" w:rsidRDefault="00A81B34" w:rsidP="00A81B3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Calibri" w:hAnsiTheme="minorHAnsi" w:cstheme="minorHAnsi"/>
                <w:b/>
                <w:lang w:val="sr-Cyrl-RS"/>
              </w:rPr>
            </w:pPr>
            <w:r w:rsidRPr="00A81B34">
              <w:rPr>
                <w:rFonts w:asciiTheme="minorHAnsi" w:eastAsia="Calibri" w:hAnsiTheme="minorHAnsi" w:cstheme="minorHAnsi"/>
                <w:b/>
                <w:lang w:val="sr-Cyrl-RS"/>
              </w:rPr>
              <w:t>У АП ВОЈВОДИНИ У 2024. ГОДИНИ</w:t>
            </w:r>
          </w:p>
          <w:p w:rsidR="002927EF" w:rsidRPr="00116239" w:rsidRDefault="002927EF" w:rsidP="00D17551">
            <w:pPr>
              <w:rPr>
                <w:rFonts w:ascii="Calibri" w:hAnsi="Calibri"/>
                <w:b/>
                <w:sz w:val="10"/>
                <w:szCs w:val="10"/>
                <w:lang w:val="sr-Cyrl-RS"/>
              </w:rPr>
            </w:pPr>
          </w:p>
          <w:tbl>
            <w:tblPr>
              <w:tblW w:w="10860" w:type="dxa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60"/>
            </w:tblGrid>
            <w:tr w:rsidR="005B67C5" w:rsidRPr="0088546F" w:rsidTr="00D440FA">
              <w:trPr>
                <w:cantSplit/>
                <w:trHeight w:val="2153"/>
              </w:trPr>
              <w:tc>
                <w:tcPr>
                  <w:tcW w:w="108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81B34" w:rsidRPr="00A81B34" w:rsidRDefault="001D01ED" w:rsidP="00A81B34">
                  <w:pPr>
                    <w:autoSpaceDE w:val="0"/>
                    <w:autoSpaceDN w:val="0"/>
                    <w:adjustRightInd w:val="0"/>
                    <w:spacing w:after="120"/>
                    <w:ind w:firstLine="426"/>
                    <w:jc w:val="both"/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sr-Cyrl-RS"/>
                    </w:rPr>
                  </w:pPr>
                  <w:r w:rsidRPr="00A81B3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sr-Cyrl-RS"/>
                    </w:rPr>
                    <w:t xml:space="preserve"> </w:t>
                  </w:r>
                  <w:r w:rsidR="00A81B34" w:rsidRPr="00A81B34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sr-Cyrl-RS"/>
                    </w:rPr>
                    <w:t>Покрајински секретаријат за културу, јавно информисање и односе с верским заједницама ће у 2024. години финансирати - суфинансирати пројекте и програме савременог сценског стваралаштва на територији АП Војводине који доприносе континуираном развоју и унапређењу сценске уметности у области савременог стваралаштва:</w:t>
                  </w:r>
                </w:p>
                <w:p w:rsidR="00A81B34" w:rsidRPr="00A81B34" w:rsidRDefault="00A81B34" w:rsidP="00A81B34">
                  <w:pPr>
                    <w:jc w:val="both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</w:pPr>
                  <w:r w:rsidRPr="00A81B34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>- продукција и интерпретација позоришних представа,</w:t>
                  </w:r>
                  <w:r w:rsidRPr="00A81B34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sr-Cyrl-RS"/>
                    </w:rPr>
                    <w:t xml:space="preserve"> гостовања/међународна сарадња</w:t>
                  </w:r>
                  <w:r w:rsidRPr="00A81B34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  <w:p w:rsidR="00A81B34" w:rsidRPr="00A81B34" w:rsidRDefault="00A81B34" w:rsidP="00A81B34">
                  <w:pPr>
                    <w:jc w:val="both"/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sr-Cyrl-RS"/>
                    </w:rPr>
                  </w:pPr>
                  <w:r w:rsidRPr="00A81B34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- позоришни фестивали и манифестације од </w:t>
                  </w:r>
                  <w:r w:rsidRPr="00A81B34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sr-Cyrl-RS"/>
                    </w:rPr>
                    <w:t>покрајинског значаја</w:t>
                  </w:r>
                </w:p>
                <w:p w:rsidR="00A81B34" w:rsidRPr="00A81B34" w:rsidRDefault="00A81B34" w:rsidP="00A81B34">
                  <w:pPr>
                    <w:jc w:val="both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</w:pPr>
                  <w:r w:rsidRPr="00A81B34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>- оперске представе, оперете, балетске представе-уметничка игра</w:t>
                  </w:r>
                </w:p>
                <w:p w:rsidR="00A81B34" w:rsidRPr="00A81B34" w:rsidRDefault="00A81B34" w:rsidP="00A81B34">
                  <w:pPr>
                    <w:jc w:val="both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</w:pPr>
                  <w:r w:rsidRPr="00A81B34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>- иновативни позоришни перформанси</w:t>
                  </w:r>
                </w:p>
                <w:p w:rsidR="00A81B34" w:rsidRPr="00A81B34" w:rsidRDefault="00A81B34" w:rsidP="00A81B34">
                  <w:pPr>
                    <w:jc w:val="both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</w:pPr>
                  <w:r w:rsidRPr="00A81B34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>- награде</w:t>
                  </w:r>
                </w:p>
                <w:p w:rsidR="00A81B34" w:rsidRPr="00A81B34" w:rsidRDefault="00A81B34" w:rsidP="00A81B34">
                  <w:pPr>
                    <w:jc w:val="both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</w:pPr>
                  <w:r w:rsidRPr="00A81B34">
                    <w:rPr>
                      <w:rFonts w:asciiTheme="minorHAnsi" w:eastAsia="Calibri" w:hAnsiTheme="minorHAnsi" w:cstheme="minorHAnsi"/>
                      <w:sz w:val="20"/>
                      <w:szCs w:val="20"/>
                      <w:lang w:val="sr-Cyrl-RS"/>
                    </w:rPr>
                    <w:t xml:space="preserve">- </w:t>
                  </w:r>
                  <w:r w:rsidRPr="00A81B34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>пројекти аматерског стваралаштва</w:t>
                  </w:r>
                </w:p>
                <w:p w:rsidR="00A81B34" w:rsidRPr="00A81B34" w:rsidRDefault="00A81B34" w:rsidP="00A81B34">
                  <w:pPr>
                    <w:jc w:val="both"/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</w:pPr>
                  <w:r w:rsidRPr="00A81B34">
                    <w:rPr>
                      <w:rFonts w:asciiTheme="minorHAnsi" w:eastAsia="Calibri" w:hAnsiTheme="minorHAnsi" w:cstheme="minorHAnsi"/>
                      <w:color w:val="000000"/>
                      <w:sz w:val="20"/>
                      <w:szCs w:val="20"/>
                      <w:lang w:val="sr-Cyrl-RS"/>
                    </w:rPr>
                    <w:t>- едукативни програми, драмске радионице, трибине, округли столови</w:t>
                  </w:r>
                </w:p>
                <w:p w:rsidR="003116D5" w:rsidRPr="00A81B34" w:rsidRDefault="003116D5" w:rsidP="00A81B34">
                  <w:pPr>
                    <w:jc w:val="both"/>
                    <w:rPr>
                      <w:rFonts w:ascii="Calibri" w:hAnsi="Calibri"/>
                      <w:b/>
                      <w:bCs/>
                      <w:strike/>
                      <w:sz w:val="22"/>
                      <w:szCs w:val="22"/>
                      <w:lang w:val="sr-Cyrl-CS"/>
                    </w:rPr>
                  </w:pPr>
                </w:p>
              </w:tc>
            </w:tr>
          </w:tbl>
          <w:p w:rsidR="002927EF" w:rsidRPr="002C32C2" w:rsidRDefault="002927EF" w:rsidP="00D17551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3116D5" w:rsidRDefault="003116D5" w:rsidP="002927EF">
      <w:pPr>
        <w:rPr>
          <w:rFonts w:ascii="Verdana" w:hAnsi="Verdana"/>
          <w:sz w:val="20"/>
          <w:szCs w:val="20"/>
          <w:highlight w:val="yellow"/>
          <w:lang w:val="sr-Cyrl-R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07"/>
        <w:gridCol w:w="1206"/>
        <w:gridCol w:w="1105"/>
        <w:gridCol w:w="1730"/>
        <w:gridCol w:w="538"/>
        <w:gridCol w:w="372"/>
        <w:gridCol w:w="337"/>
        <w:gridCol w:w="1021"/>
        <w:gridCol w:w="2239"/>
      </w:tblGrid>
      <w:tr w:rsidR="002927EF" w:rsidRPr="0088546F" w:rsidTr="00E910B3"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7EF" w:rsidRPr="0088546F" w:rsidRDefault="002927EF" w:rsidP="00D17551">
            <w:pPr>
              <w:ind w:left="360"/>
              <w:rPr>
                <w:rFonts w:ascii="Calibri" w:hAnsi="Calibri"/>
                <w:b/>
                <w:bCs/>
                <w:sz w:val="10"/>
                <w:szCs w:val="10"/>
                <w:lang w:val="sr-Latn-CS"/>
              </w:rPr>
            </w:pPr>
          </w:p>
          <w:p w:rsidR="002927EF" w:rsidRPr="0088546F" w:rsidRDefault="002927EF" w:rsidP="00226A82">
            <w:pPr>
              <w:numPr>
                <w:ilvl w:val="0"/>
                <w:numId w:val="8"/>
              </w:numPr>
              <w:jc w:val="center"/>
              <w:rPr>
                <w:rFonts w:ascii="Calibri" w:hAnsi="Calibri"/>
                <w:b/>
                <w:bCs/>
                <w:lang w:val="sr-Latn-CS"/>
              </w:rPr>
            </w:pPr>
            <w:r w:rsidRPr="0088546F">
              <w:rPr>
                <w:rFonts w:ascii="Calibri" w:hAnsi="Calibri"/>
                <w:b/>
                <w:bCs/>
                <w:lang w:val="sr-Cyrl-CS"/>
              </w:rPr>
              <w:t>ПОДАЦИ О ПОДНОСИОЦУ ЗАХТЕВА</w:t>
            </w:r>
          </w:p>
          <w:p w:rsidR="002927EF" w:rsidRPr="0088546F" w:rsidRDefault="002927EF" w:rsidP="00D17551">
            <w:pPr>
              <w:ind w:left="360"/>
              <w:rPr>
                <w:rFonts w:ascii="Calibri" w:hAnsi="Calibri"/>
                <w:b/>
                <w:bCs/>
                <w:sz w:val="10"/>
                <w:szCs w:val="10"/>
                <w:lang w:val="sr-Latn-CS"/>
              </w:rPr>
            </w:pPr>
          </w:p>
        </w:tc>
      </w:tr>
      <w:tr w:rsidR="002927EF" w:rsidRPr="0088546F" w:rsidTr="005B67C5">
        <w:trPr>
          <w:cantSplit/>
          <w:trHeight w:val="827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2927EF" w:rsidRPr="0088546F" w:rsidRDefault="00223D6A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НАЗИВ ПОДНОСИОЦА</w:t>
            </w:r>
          </w:p>
          <w:p w:rsidR="002927EF" w:rsidRPr="0088546F" w:rsidRDefault="002927EF" w:rsidP="00D1755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14"/>
                <w:szCs w:val="14"/>
                <w:lang w:val="sr-Cyrl-CS"/>
              </w:rPr>
              <w:t xml:space="preserve">НАПОМЕНА: </w:t>
            </w:r>
            <w:r w:rsidRPr="0088546F">
              <w:rPr>
                <w:rFonts w:ascii="Calibri" w:hAnsi="Calibri"/>
                <w:sz w:val="14"/>
                <w:szCs w:val="14"/>
                <w:lang w:val="sr-Cyrl-CS"/>
              </w:rPr>
              <w:t xml:space="preserve">Назив на печату </w:t>
            </w:r>
            <w:r w:rsidRPr="0088546F">
              <w:rPr>
                <w:rFonts w:ascii="Calibri" w:hAnsi="Calibri"/>
                <w:sz w:val="14"/>
                <w:szCs w:val="14"/>
                <w:u w:val="single"/>
                <w:lang w:val="sr-Cyrl-CS"/>
              </w:rPr>
              <w:t>МОРА</w:t>
            </w:r>
            <w:r w:rsidRPr="0088546F">
              <w:rPr>
                <w:rFonts w:ascii="Calibri" w:hAnsi="Calibri"/>
                <w:sz w:val="14"/>
                <w:szCs w:val="14"/>
                <w:lang w:val="sr-Cyrl-CS"/>
              </w:rPr>
              <w:t xml:space="preserve"> одговарати називу  подносиоца и броју подрачуна у Управи за трезор 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</w:tr>
      <w:tr w:rsidR="002927EF" w:rsidRPr="0088546F" w:rsidTr="005B67C5">
        <w:trPr>
          <w:cantSplit/>
          <w:trHeight w:val="255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СЕДИШТЕ </w:t>
            </w:r>
          </w:p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10"/>
                <w:szCs w:val="10"/>
                <w:lang w:val="sr-Latn-CS"/>
              </w:rPr>
            </w:pP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улица </w:t>
            </w:r>
            <w:r w:rsidRPr="0088546F">
              <w:rPr>
                <w:rFonts w:ascii="Calibri" w:hAnsi="Calibri"/>
                <w:b/>
                <w:sz w:val="20"/>
                <w:szCs w:val="20"/>
                <w:lang w:val="sr-Cyrl-CS"/>
              </w:rPr>
              <w:t>и број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  <w:p w:rsidR="002927EF" w:rsidRPr="0088546F" w:rsidRDefault="002927EF" w:rsidP="00D17551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</w:tr>
      <w:tr w:rsidR="002927EF" w:rsidRPr="0088546F" w:rsidTr="005B67C5">
        <w:trPr>
          <w:cantSplit/>
          <w:trHeight w:val="3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88546F">
              <w:rPr>
                <w:rFonts w:ascii="Calibri" w:hAnsi="Calibri"/>
                <w:b/>
                <w:sz w:val="20"/>
                <w:szCs w:val="20"/>
                <w:lang w:val="ru-RU"/>
              </w:rPr>
              <w:t>поштански број</w:t>
            </w:r>
            <w:r w:rsidR="00E910B3">
              <w:rPr>
                <w:rFonts w:ascii="Calibri" w:hAnsi="Calibri"/>
                <w:b/>
                <w:sz w:val="20"/>
                <w:szCs w:val="20"/>
                <w:lang w:val="ru-RU"/>
              </w:rPr>
              <w:t xml:space="preserve"> и </w:t>
            </w:r>
            <w:r w:rsidR="00E910B3" w:rsidRPr="0088546F">
              <w:rPr>
                <w:rFonts w:ascii="Calibri" w:hAnsi="Calibri"/>
                <w:b/>
                <w:sz w:val="20"/>
                <w:szCs w:val="20"/>
                <w:lang w:val="ru-RU"/>
              </w:rPr>
              <w:t>назив места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2927EF" w:rsidRPr="0088546F" w:rsidTr="005B67C5">
        <w:trPr>
          <w:cantSplit/>
          <w:trHeight w:val="2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88546F" w:rsidRDefault="002927EF" w:rsidP="00D17551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88546F" w:rsidRDefault="00E910B3" w:rsidP="00D17551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88546F">
              <w:rPr>
                <w:rFonts w:ascii="Calibri" w:hAnsi="Calibri"/>
                <w:b/>
                <w:bCs/>
                <w:sz w:val="18"/>
                <w:szCs w:val="18"/>
                <w:lang w:val="sr-Cyrl-CS"/>
              </w:rPr>
              <w:t>број телефона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sr-Cyrl-CS"/>
              </w:rPr>
              <w:t xml:space="preserve">   и    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ru-RU"/>
              </w:rPr>
              <w:t>е</w:t>
            </w:r>
            <w:r w:rsidRPr="003D66B6">
              <w:rPr>
                <w:rFonts w:ascii="Calibri" w:hAnsi="Calibri"/>
                <w:bCs/>
                <w:i/>
                <w:sz w:val="20"/>
                <w:szCs w:val="20"/>
                <w:lang w:val="ru-RU"/>
              </w:rPr>
              <w:t>-</w:t>
            </w:r>
            <w:r w:rsidRPr="003D66B6">
              <w:rPr>
                <w:rFonts w:ascii="Calibri" w:hAnsi="Calibri"/>
                <w:bCs/>
                <w:i/>
                <w:sz w:val="20"/>
                <w:szCs w:val="20"/>
              </w:rPr>
              <w:t>mail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14"/>
                <w:szCs w:val="14"/>
                <w:lang w:val="ru-RU"/>
              </w:rPr>
            </w:pPr>
          </w:p>
        </w:tc>
      </w:tr>
      <w:tr w:rsidR="00A03A39" w:rsidRPr="0088546F" w:rsidTr="00A03A39">
        <w:trPr>
          <w:cantSplit/>
          <w:trHeight w:val="332"/>
        </w:trPr>
        <w:tc>
          <w:tcPr>
            <w:tcW w:w="467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3A39" w:rsidRPr="0088546F" w:rsidRDefault="00A03A39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A03A39" w:rsidRPr="0088546F" w:rsidRDefault="00A03A39" w:rsidP="00223D6A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МАТИЧНИ БРОЈ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И</w:t>
            </w:r>
            <w:r w:rsidRPr="0088546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ПИБ </w:t>
            </w:r>
            <w:r w:rsidRPr="00AD1C9A">
              <w:rPr>
                <w:rFonts w:ascii="Calibri" w:hAnsi="Calibri"/>
                <w:bCs/>
                <w:sz w:val="18"/>
                <w:szCs w:val="18"/>
                <w:lang w:val="sr-Cyrl-CS"/>
              </w:rPr>
              <w:t>(</w:t>
            </w:r>
            <w:r w:rsidRPr="00A061B9">
              <w:rPr>
                <w:rFonts w:ascii="Calibri" w:hAnsi="Calibri"/>
                <w:bCs/>
                <w:sz w:val="18"/>
                <w:szCs w:val="18"/>
                <w:lang w:val="sr-Cyrl-CS"/>
              </w:rPr>
              <w:t>пореско идентификациони број</w:t>
            </w:r>
            <w:r w:rsidRPr="00AD1C9A">
              <w:rPr>
                <w:rFonts w:ascii="Calibri" w:hAnsi="Calibri"/>
                <w:bCs/>
                <w:sz w:val="18"/>
                <w:szCs w:val="18"/>
                <w:lang w:val="sr-Cyrl-CS"/>
              </w:rPr>
              <w:t>)</w:t>
            </w:r>
          </w:p>
          <w:p w:rsidR="00A03A39" w:rsidRPr="0088546F" w:rsidRDefault="00A03A39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</w:tc>
        <w:tc>
          <w:tcPr>
            <w:tcW w:w="264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3A39" w:rsidRPr="00A03A39" w:rsidRDefault="00A03A39" w:rsidP="00D17551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 w:rsidRPr="00A03A39">
              <w:rPr>
                <w:rFonts w:ascii="Calibri" w:hAnsi="Calibri"/>
                <w:sz w:val="18"/>
                <w:szCs w:val="18"/>
                <w:lang w:val="sr-Cyrl-RS"/>
              </w:rPr>
              <w:t>матични број</w:t>
            </w:r>
          </w:p>
        </w:tc>
        <w:tc>
          <w:tcPr>
            <w:tcW w:w="35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3A39" w:rsidRPr="00A03A39" w:rsidRDefault="00A03A39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A03A39">
              <w:rPr>
                <w:rFonts w:ascii="Calibri" w:hAnsi="Calibri"/>
                <w:sz w:val="18"/>
                <w:szCs w:val="18"/>
                <w:lang w:val="sr-Cyrl-CS"/>
              </w:rPr>
              <w:t>ПИБ</w:t>
            </w:r>
          </w:p>
        </w:tc>
      </w:tr>
      <w:tr w:rsidR="00817F3F" w:rsidRPr="0088546F" w:rsidTr="00A03A39">
        <w:trPr>
          <w:cantSplit/>
          <w:trHeight w:val="332"/>
        </w:trPr>
        <w:tc>
          <w:tcPr>
            <w:tcW w:w="467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Pr="00817F3F" w:rsidRDefault="00817F3F" w:rsidP="00817F3F">
            <w:pPr>
              <w:rPr>
                <w:rFonts w:ascii="Calibri" w:hAnsi="Calibri"/>
                <w:b/>
                <w:bCs/>
                <w:color w:val="000000" w:themeColor="text1"/>
                <w:sz w:val="10"/>
                <w:szCs w:val="10"/>
                <w:lang w:val="sr-Cyrl-CS"/>
              </w:rPr>
            </w:pPr>
          </w:p>
          <w:p w:rsidR="00817F3F" w:rsidRPr="00817F3F" w:rsidRDefault="00817F3F" w:rsidP="00817F3F">
            <w:pPr>
              <w:rPr>
                <w:rFonts w:ascii="Calibri" w:hAnsi="Calibri"/>
                <w:b/>
                <w:bCs/>
                <w:color w:val="000000" w:themeColor="text1"/>
                <w:sz w:val="10"/>
                <w:szCs w:val="10"/>
                <w:lang w:val="sr-Cyrl-RS"/>
              </w:rPr>
            </w:pPr>
            <w:r w:rsidRPr="00817F3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sr-Cyrl-CS"/>
              </w:rPr>
              <w:t xml:space="preserve">БРОЈ </w:t>
            </w:r>
            <w:r w:rsidRPr="00817F3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sr-Cyrl-RS"/>
              </w:rPr>
              <w:t>ПОДРАЧУНА</w:t>
            </w:r>
            <w:r w:rsidRPr="00817F3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sr-Cyrl-CS"/>
              </w:rPr>
              <w:t xml:space="preserve"> У</w:t>
            </w:r>
            <w:r w:rsidRPr="00817F3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Pr="00817F3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sr-Cyrl-CS"/>
              </w:rPr>
              <w:t>УПРАВИ ЗА ТРЕЗОР</w:t>
            </w:r>
          </w:p>
        </w:tc>
        <w:tc>
          <w:tcPr>
            <w:tcW w:w="264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7F3F" w:rsidRPr="00817F3F" w:rsidRDefault="00817F3F" w:rsidP="00817F3F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817F3F">
              <w:rPr>
                <w:rFonts w:ascii="Calibri" w:hAnsi="Calibri"/>
                <w:color w:val="000000" w:themeColor="text1"/>
                <w:sz w:val="18"/>
                <w:szCs w:val="18"/>
                <w:lang w:val="sr-Cyrl-RS"/>
              </w:rPr>
              <w:t>број подрачуна</w:t>
            </w:r>
            <w:r w:rsidRPr="00817F3F">
              <w:rPr>
                <w:rFonts w:ascii="Calibri" w:hAnsi="Calibri"/>
                <w:color w:val="000000" w:themeColor="text1"/>
                <w:sz w:val="18"/>
                <w:szCs w:val="18"/>
              </w:rPr>
              <w:t>:</w:t>
            </w:r>
          </w:p>
          <w:p w:rsidR="00817F3F" w:rsidRPr="00817F3F" w:rsidRDefault="00817F3F" w:rsidP="00817F3F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5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7F3F" w:rsidRPr="00817F3F" w:rsidRDefault="00817F3F" w:rsidP="00817F3F">
            <w:pPr>
              <w:rPr>
                <w:rFonts w:ascii="Calibri" w:hAnsi="Calibri"/>
                <w:color w:val="000000" w:themeColor="text1"/>
                <w:sz w:val="18"/>
                <w:szCs w:val="18"/>
                <w:lang w:val="sr-Cyrl-RS"/>
              </w:rPr>
            </w:pPr>
            <w:r w:rsidRPr="00817F3F">
              <w:rPr>
                <w:rFonts w:ascii="Calibri" w:hAnsi="Calibri"/>
                <w:color w:val="000000" w:themeColor="text1"/>
                <w:sz w:val="18"/>
                <w:szCs w:val="18"/>
                <w:lang w:val="sr-Cyrl-RS"/>
              </w:rPr>
              <w:t xml:space="preserve">ЈББК (ЈБКЈС) број: </w:t>
            </w:r>
          </w:p>
          <w:p w:rsidR="00817F3F" w:rsidRPr="00817F3F" w:rsidRDefault="00817F3F" w:rsidP="00817F3F">
            <w:pPr>
              <w:rPr>
                <w:rFonts w:ascii="Calibri" w:hAnsi="Calibri"/>
                <w:color w:val="000000" w:themeColor="text1"/>
                <w:sz w:val="18"/>
                <w:szCs w:val="18"/>
                <w:lang w:val="sr-Cyrl-RS"/>
              </w:rPr>
            </w:pPr>
          </w:p>
          <w:p w:rsidR="00817F3F" w:rsidRPr="00817F3F" w:rsidRDefault="00817F3F" w:rsidP="00817F3F">
            <w:pPr>
              <w:rPr>
                <w:rFonts w:ascii="Calibri" w:hAnsi="Calibri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817F3F" w:rsidRPr="0088546F" w:rsidTr="005B67C5">
        <w:trPr>
          <w:cantSplit/>
          <w:trHeight w:val="447"/>
        </w:trPr>
        <w:tc>
          <w:tcPr>
            <w:tcW w:w="236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Pr="00276571" w:rsidRDefault="00817F3F" w:rsidP="00817F3F">
            <w:pPr>
              <w:rPr>
                <w:rFonts w:ascii="Calibri" w:hAnsi="Calibri"/>
                <w:b/>
                <w:sz w:val="22"/>
                <w:szCs w:val="22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Одговорно</w:t>
            </w:r>
            <w:r w:rsidRPr="0088546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лице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/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особа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овлашћена за заступање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817F3F" w:rsidRPr="00276571" w:rsidRDefault="00817F3F" w:rsidP="00817F3F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276571">
              <w:rPr>
                <w:rFonts w:ascii="Calibri" w:hAnsi="Calibri"/>
                <w:sz w:val="18"/>
                <w:szCs w:val="18"/>
                <w:lang w:val="sr-Cyrl-CS"/>
              </w:rPr>
              <w:t>(особа која има депонован потпис)</w:t>
            </w:r>
          </w:p>
        </w:tc>
        <w:tc>
          <w:tcPr>
            <w:tcW w:w="23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1060C">
              <w:rPr>
                <w:rFonts w:ascii="Calibri" w:hAnsi="Calibri"/>
                <w:sz w:val="20"/>
                <w:szCs w:val="20"/>
                <w:lang w:val="sr-Cyrl-RS"/>
              </w:rPr>
              <w:t>име, презиме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, адреса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</w:p>
          <w:p w:rsidR="00817F3F" w:rsidRPr="00E910B3" w:rsidRDefault="00817F3F" w:rsidP="00817F3F">
            <w:pPr>
              <w:rPr>
                <w:rFonts w:ascii="Calibri" w:hAnsi="Calibri"/>
                <w:sz w:val="10"/>
                <w:szCs w:val="10"/>
                <w:lang w:val="sr-Cyrl-RS"/>
              </w:rPr>
            </w:pP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F" w:rsidRPr="0088546F" w:rsidRDefault="00817F3F" w:rsidP="00817F3F">
            <w:pPr>
              <w:rPr>
                <w:rFonts w:ascii="Calibri" w:hAnsi="Calibri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817F3F" w:rsidRPr="0088546F" w:rsidTr="005B67C5">
        <w:trPr>
          <w:cantSplit/>
          <w:trHeight w:val="400"/>
        </w:trPr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Pr="0088546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Pr="0088546F" w:rsidRDefault="00817F3F" w:rsidP="00817F3F">
            <w:pPr>
              <w:rPr>
                <w:rFonts w:ascii="Calibri" w:hAnsi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функција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F3F" w:rsidRPr="0088546F" w:rsidRDefault="00817F3F" w:rsidP="00817F3F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817F3F" w:rsidRPr="0088546F" w:rsidTr="005B67C5">
        <w:trPr>
          <w:cantSplit/>
          <w:trHeight w:val="575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Pr="0088546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Pr="0088546F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8546F">
              <w:rPr>
                <w:rFonts w:ascii="Calibri" w:hAnsi="Calibri"/>
                <w:sz w:val="20"/>
                <w:szCs w:val="20"/>
                <w:lang w:val="sr-Cyrl-CS"/>
              </w:rPr>
              <w:t>контакт телефон</w:t>
            </w:r>
            <w:r w:rsidRPr="0088546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7F3F" w:rsidRPr="0088546F" w:rsidRDefault="00817F3F" w:rsidP="00817F3F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7F3F" w:rsidRPr="00A03A39" w:rsidRDefault="00817F3F" w:rsidP="00817F3F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 w:rsidRPr="00A03A39">
              <w:rPr>
                <w:rFonts w:ascii="Calibri" w:hAnsi="Calibri"/>
                <w:i/>
                <w:sz w:val="18"/>
                <w:szCs w:val="18"/>
                <w:lang w:val="de-DE"/>
              </w:rPr>
              <w:t>e</w:t>
            </w:r>
            <w:r w:rsidRPr="00A03A39">
              <w:rPr>
                <w:rFonts w:ascii="Calibri" w:hAnsi="Calibri"/>
                <w:i/>
                <w:sz w:val="18"/>
                <w:szCs w:val="18"/>
                <w:lang w:val="ru-RU"/>
              </w:rPr>
              <w:t>-</w:t>
            </w:r>
            <w:r w:rsidRPr="00A03A39">
              <w:rPr>
                <w:rFonts w:ascii="Calibri" w:hAnsi="Calibri"/>
                <w:i/>
                <w:sz w:val="18"/>
                <w:szCs w:val="18"/>
                <w:lang w:val="de-DE"/>
              </w:rPr>
              <w:t>mail</w:t>
            </w:r>
            <w:r w:rsidRPr="00A03A39">
              <w:rPr>
                <w:rFonts w:ascii="Calibri" w:hAnsi="Calibri"/>
                <w:i/>
                <w:sz w:val="18"/>
                <w:szCs w:val="18"/>
                <w:lang w:val="sr-Cyrl-RS"/>
              </w:rPr>
              <w:t>:</w:t>
            </w:r>
          </w:p>
        </w:tc>
      </w:tr>
      <w:tr w:rsidR="00817F3F" w:rsidRPr="0088546F" w:rsidTr="005B67C5">
        <w:trPr>
          <w:cantSplit/>
          <w:trHeight w:val="394"/>
        </w:trPr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Контакт особа </w:t>
            </w:r>
          </w:p>
          <w:p w:rsidR="00817F3F" w:rsidRPr="0088546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(одговорно лице за реализацију и упућено у њен ток)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Pr="00E910B3" w:rsidRDefault="00817F3F" w:rsidP="00817F3F">
            <w:pPr>
              <w:rPr>
                <w:rFonts w:ascii="Calibri" w:hAnsi="Calibri"/>
                <w:sz w:val="6"/>
                <w:szCs w:val="6"/>
                <w:lang w:val="sr-Cyrl-RS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7F3F" w:rsidRPr="005F55E4" w:rsidRDefault="00817F3F" w:rsidP="00817F3F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817F3F" w:rsidRPr="0088546F" w:rsidTr="005B67C5">
        <w:trPr>
          <w:cantSplit/>
          <w:trHeight w:val="503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Pr="0088546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Pr="001945F0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8546F">
              <w:rPr>
                <w:rFonts w:ascii="Calibri" w:hAnsi="Calibri"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7F3F" w:rsidRPr="0088546F" w:rsidRDefault="00817F3F" w:rsidP="00817F3F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7F3F" w:rsidRPr="00A03A39" w:rsidRDefault="00817F3F" w:rsidP="00817F3F">
            <w:pPr>
              <w:rPr>
                <w:rFonts w:ascii="Calibri" w:hAnsi="Calibri"/>
                <w:i/>
                <w:sz w:val="18"/>
                <w:szCs w:val="18"/>
                <w:lang w:val="de-DE"/>
              </w:rPr>
            </w:pPr>
            <w:r w:rsidRPr="00A03A39">
              <w:rPr>
                <w:rFonts w:ascii="Calibri" w:hAnsi="Calibri"/>
                <w:i/>
                <w:sz w:val="18"/>
                <w:szCs w:val="18"/>
                <w:lang w:val="de-DE"/>
              </w:rPr>
              <w:t>e</w:t>
            </w:r>
            <w:r w:rsidRPr="00A03A39">
              <w:rPr>
                <w:rFonts w:ascii="Calibri" w:hAnsi="Calibri"/>
                <w:i/>
                <w:sz w:val="18"/>
                <w:szCs w:val="18"/>
                <w:lang w:val="ru-RU"/>
              </w:rPr>
              <w:t>-</w:t>
            </w:r>
            <w:r w:rsidRPr="00A03A39">
              <w:rPr>
                <w:rFonts w:ascii="Calibri" w:hAnsi="Calibri"/>
                <w:i/>
                <w:sz w:val="18"/>
                <w:szCs w:val="18"/>
                <w:lang w:val="de-DE"/>
              </w:rPr>
              <w:t>mail</w:t>
            </w:r>
            <w:r w:rsidRPr="00A03A39">
              <w:rPr>
                <w:rFonts w:ascii="Calibri" w:hAnsi="Calibri"/>
                <w:i/>
                <w:sz w:val="18"/>
                <w:szCs w:val="18"/>
                <w:lang w:val="sr-Cyrl-RS"/>
              </w:rPr>
              <w:t>:</w:t>
            </w:r>
          </w:p>
        </w:tc>
      </w:tr>
      <w:tr w:rsidR="00817F3F" w:rsidRPr="0088546F" w:rsidTr="00223D6A">
        <w:trPr>
          <w:cantSplit/>
          <w:trHeight w:val="1246"/>
        </w:trPr>
        <w:tc>
          <w:tcPr>
            <w:tcW w:w="467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17F3F" w:rsidRDefault="00817F3F" w:rsidP="00817F3F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>СТАТУС ПОДНОСИОЦА</w:t>
            </w:r>
            <w:r w:rsidRPr="00A061B9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</w:t>
            </w:r>
            <w:r w:rsidRPr="00276571">
              <w:rPr>
                <w:rFonts w:ascii="Calibri" w:hAnsi="Calibri"/>
                <w:sz w:val="18"/>
                <w:szCs w:val="18"/>
                <w:u w:val="single"/>
                <w:lang w:val="sr-Cyrl-CS"/>
              </w:rPr>
              <w:t>(заокружити):</w:t>
            </w:r>
          </w:p>
          <w:p w:rsidR="00817F3F" w:rsidRPr="00732137" w:rsidRDefault="00817F3F" w:rsidP="00817F3F">
            <w:pPr>
              <w:rPr>
                <w:rFonts w:ascii="Calibri" w:hAnsi="Calibri"/>
                <w:sz w:val="10"/>
                <w:szCs w:val="10"/>
                <w:lang w:val="sr-Cyrl-CS"/>
              </w:rPr>
            </w:pPr>
          </w:p>
          <w:p w:rsidR="00817F3F" w:rsidRPr="00924077" w:rsidRDefault="00817F3F" w:rsidP="00817F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817F3F" w:rsidRPr="00A03A39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A03A39">
              <w:rPr>
                <w:rFonts w:ascii="Calibri" w:hAnsi="Calibri"/>
                <w:bCs/>
                <w:sz w:val="20"/>
                <w:szCs w:val="20"/>
                <w:lang w:val="sr-Cyrl-CS"/>
              </w:rPr>
              <w:t>Установе културе чији оснивач није АП Војводина</w:t>
            </w:r>
            <w:r w:rsidRPr="00A03A39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817F3F" w:rsidRPr="00A03A39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A03A39">
              <w:rPr>
                <w:rFonts w:ascii="Calibri" w:hAnsi="Calibri"/>
                <w:bCs/>
                <w:sz w:val="20"/>
                <w:szCs w:val="20"/>
                <w:lang w:val="sr-Cyrl-CS"/>
              </w:rPr>
              <w:t>Удружења у култури</w:t>
            </w:r>
          </w:p>
          <w:p w:rsidR="00817F3F" w:rsidRPr="00A03A39" w:rsidRDefault="00817F3F" w:rsidP="00817F3F">
            <w:pPr>
              <w:numPr>
                <w:ilvl w:val="0"/>
                <w:numId w:val="19"/>
              </w:numPr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A03A39">
              <w:rPr>
                <w:rFonts w:ascii="Calibri" w:eastAsia="Calibri" w:hAnsi="Calibri"/>
                <w:bCs/>
                <w:sz w:val="20"/>
                <w:szCs w:val="20"/>
                <w:lang w:val="en-US"/>
              </w:rPr>
              <w:t>J</w:t>
            </w:r>
            <w:r w:rsidRPr="00A03A39">
              <w:rPr>
                <w:rFonts w:ascii="Calibri" w:eastAsia="Calibri" w:hAnsi="Calibri"/>
                <w:bCs/>
                <w:sz w:val="20"/>
                <w:szCs w:val="20"/>
                <w:lang w:val="sr-Cyrl-RS"/>
              </w:rPr>
              <w:t>авна нефинансијска предузећа и организације</w:t>
            </w:r>
          </w:p>
          <w:p w:rsidR="00817F3F" w:rsidRPr="00223D6A" w:rsidRDefault="00817F3F" w:rsidP="000A311A">
            <w:pPr>
              <w:ind w:left="720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817F3F" w:rsidRPr="0088546F" w:rsidTr="00F40CA8">
        <w:trPr>
          <w:cantSplit/>
          <w:trHeight w:val="821"/>
        </w:trPr>
        <w:tc>
          <w:tcPr>
            <w:tcW w:w="467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17F3F" w:rsidRPr="0088546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ДЕЛАТНОСТ ПОДНОСИОЦА                        </w:t>
            </w:r>
          </w:p>
          <w:p w:rsidR="00817F3F" w:rsidRPr="0088546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обавештење о разврставању</w:t>
            </w:r>
            <w:r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-</w:t>
            </w:r>
            <w:r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Pr="0088546F">
              <w:rPr>
                <w:rFonts w:ascii="Calibri" w:hAnsi="Calibri"/>
                <w:b/>
                <w:i/>
                <w:sz w:val="20"/>
                <w:szCs w:val="20"/>
                <w:lang w:val="sr-Cyrl-CS"/>
              </w:rPr>
              <w:t>извод из регистра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817F3F" w:rsidRPr="003D66B6" w:rsidRDefault="00817F3F" w:rsidP="00817F3F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број решења</w:t>
            </w:r>
          </w:p>
          <w:p w:rsidR="00817F3F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817F3F" w:rsidRPr="00F40CA8" w:rsidRDefault="00817F3F" w:rsidP="00817F3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  <w:p w:rsidR="00817F3F" w:rsidRDefault="00817F3F" w:rsidP="00817F3F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</w:p>
        </w:tc>
        <w:tc>
          <w:tcPr>
            <w:tcW w:w="2268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817F3F" w:rsidRDefault="00817F3F" w:rsidP="00817F3F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датум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издавања решења</w:t>
            </w:r>
          </w:p>
        </w:tc>
        <w:tc>
          <w:tcPr>
            <w:tcW w:w="22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817F3F" w:rsidRDefault="00817F3F" w:rsidP="00817F3F">
            <w:pPr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ознаку и назив сектора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-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шифру претежне делатности</w:t>
            </w:r>
          </w:p>
        </w:tc>
        <w:bookmarkStart w:id="0" w:name="_GoBack"/>
        <w:bookmarkEnd w:id="0"/>
      </w:tr>
      <w:tr w:rsidR="00817F3F" w:rsidRPr="0088546F" w:rsidTr="005B67C5"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17F3F" w:rsidRPr="0088546F" w:rsidRDefault="00817F3F" w:rsidP="00817F3F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817F3F" w:rsidRPr="0088546F" w:rsidRDefault="00817F3F" w:rsidP="00817F3F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lang w:val="sr-Cyrl-CS"/>
              </w:rPr>
              <w:t>2. ПОДАЦИ О ПРОЈЕКТУ</w:t>
            </w:r>
          </w:p>
          <w:p w:rsidR="00817F3F" w:rsidRPr="0088546F" w:rsidRDefault="00817F3F" w:rsidP="00817F3F">
            <w:pPr>
              <w:jc w:val="center"/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</w:tc>
      </w:tr>
      <w:tr w:rsidR="00817F3F" w:rsidRPr="0088546F" w:rsidTr="004B6115">
        <w:trPr>
          <w:cantSplit/>
          <w:trHeight w:val="636"/>
        </w:trPr>
        <w:tc>
          <w:tcPr>
            <w:tcW w:w="35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Pr="0088546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817F3F" w:rsidRPr="0088546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ПРОГРАМА/ПРОЈЕКТА</w:t>
            </w:r>
          </w:p>
        </w:tc>
        <w:tc>
          <w:tcPr>
            <w:tcW w:w="734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7F3F" w:rsidRPr="0088546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17F3F" w:rsidRPr="0088546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B7924" w:rsidRPr="0088546F" w:rsidTr="004B6115">
        <w:trPr>
          <w:cantSplit/>
          <w:trHeight w:val="357"/>
        </w:trPr>
        <w:tc>
          <w:tcPr>
            <w:tcW w:w="35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7924" w:rsidRPr="0088546F" w:rsidRDefault="004B7924" w:rsidP="004B7924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ВРЕНСКИ ПЕРИОД РЕАЛИЗАЦИЈЕ </w:t>
            </w:r>
          </w:p>
        </w:tc>
        <w:tc>
          <w:tcPr>
            <w:tcW w:w="734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7924" w:rsidRPr="0088546F" w:rsidRDefault="004B7924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817F3F" w:rsidRPr="0088546F" w:rsidTr="004B6115">
        <w:trPr>
          <w:cantSplit/>
          <w:trHeight w:val="357"/>
        </w:trPr>
        <w:tc>
          <w:tcPr>
            <w:tcW w:w="35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Pr="0088546F" w:rsidRDefault="00817F3F" w:rsidP="00817F3F">
            <w:pPr>
              <w:rPr>
                <w:rFonts w:ascii="Calibri" w:hAnsi="Calibri"/>
                <w:b/>
                <w:sz w:val="10"/>
                <w:szCs w:val="10"/>
                <w:lang w:val="sr-Cyrl-R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ДАТУМ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И МЕСТО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ОДРЖАВАЊА</w:t>
            </w:r>
            <w:r w:rsidR="004B7924">
              <w:rPr>
                <w:rFonts w:ascii="Calibri" w:hAnsi="Calibri"/>
                <w:b/>
                <w:sz w:val="22"/>
                <w:szCs w:val="22"/>
                <w:lang w:val="sr-Cyrl-CS"/>
              </w:rPr>
              <w:t>- ПРЕЗЕНТАЦИЈЕ ПРОЈЕКТА</w:t>
            </w:r>
          </w:p>
        </w:tc>
        <w:tc>
          <w:tcPr>
            <w:tcW w:w="734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7F3F" w:rsidRPr="0088546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817F3F" w:rsidRPr="0088546F" w:rsidTr="004B6115">
        <w:trPr>
          <w:cantSplit/>
          <w:trHeight w:val="603"/>
        </w:trPr>
        <w:tc>
          <w:tcPr>
            <w:tcW w:w="35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Default="00817F3F" w:rsidP="00817F3F">
            <w:pPr>
              <w:rPr>
                <w:rFonts w:ascii="Calibri" w:hAnsi="Calibri"/>
                <w:sz w:val="22"/>
                <w:szCs w:val="22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ПЛАНИРАНИ САДРЖАЈИ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</w:p>
          <w:p w:rsidR="00817F3F" w:rsidRDefault="00817F3F" w:rsidP="00817F3F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 w:rsidRPr="00E12C55">
              <w:rPr>
                <w:rFonts w:ascii="Calibri" w:hAnsi="Calibri"/>
                <w:sz w:val="18"/>
                <w:szCs w:val="18"/>
                <w:lang w:val="sr-Cyrl-RS"/>
              </w:rPr>
              <w:t>навести таксативно</w:t>
            </w:r>
          </w:p>
          <w:p w:rsidR="00817F3F" w:rsidRDefault="00817F3F" w:rsidP="00817F3F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конкретне садржаје </w:t>
            </w:r>
          </w:p>
          <w:p w:rsidR="00817F3F" w:rsidRPr="00E12C55" w:rsidRDefault="00817F3F" w:rsidP="00744F9D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(нпр.:  позоришна представа,</w:t>
            </w:r>
            <w:r w:rsidR="00744F9D">
              <w:rPr>
                <w:rFonts w:ascii="Calibri" w:hAnsi="Calibri"/>
                <w:sz w:val="18"/>
                <w:szCs w:val="18"/>
                <w:lang w:val="sr-Cyrl-RS"/>
              </w:rPr>
              <w:t xml:space="preserve"> опера,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 </w:t>
            </w:r>
            <w:r w:rsidR="00744F9D">
              <w:rPr>
                <w:rFonts w:ascii="Calibri" w:hAnsi="Calibri"/>
                <w:sz w:val="18"/>
                <w:szCs w:val="18"/>
                <w:lang w:val="sr-Cyrl-RS"/>
              </w:rPr>
              <w:t xml:space="preserve"> радионица, изложба, концерт, 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књижевно вече, конференција,…)</w:t>
            </w:r>
          </w:p>
        </w:tc>
        <w:tc>
          <w:tcPr>
            <w:tcW w:w="734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1.</w:t>
            </w: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2.</w:t>
            </w: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3.</w:t>
            </w: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.</w:t>
            </w: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.</w:t>
            </w:r>
          </w:p>
          <w:p w:rsidR="00817F3F" w:rsidRPr="00E12C55" w:rsidRDefault="00817F3F" w:rsidP="00817F3F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.</w:t>
            </w:r>
          </w:p>
          <w:p w:rsidR="00817F3F" w:rsidRPr="0088546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17F3F" w:rsidRPr="00B25A43" w:rsidRDefault="00817F3F" w:rsidP="00817F3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17F3F" w:rsidRPr="0088546F" w:rsidTr="004B6115">
        <w:trPr>
          <w:cantSplit/>
          <w:trHeight w:val="861"/>
        </w:trPr>
        <w:tc>
          <w:tcPr>
            <w:tcW w:w="35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Default="00817F3F" w:rsidP="00817F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17F3F" w:rsidRPr="0088546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ЦИЉ</w:t>
            </w:r>
          </w:p>
          <w:p w:rsidR="00817F3F" w:rsidRPr="00A061B9" w:rsidRDefault="00817F3F" w:rsidP="00817F3F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(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максимално 150 карактера</w:t>
            </w: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734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7F3F" w:rsidRPr="0088546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17F3F" w:rsidRPr="0088546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817F3F" w:rsidRPr="003D5BC4" w:rsidRDefault="00817F3F" w:rsidP="00817F3F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817F3F" w:rsidRPr="00B25A43" w:rsidRDefault="00817F3F" w:rsidP="00817F3F">
            <w:pPr>
              <w:rPr>
                <w:rFonts w:ascii="Calibri" w:hAnsi="Calibri"/>
                <w:sz w:val="22"/>
                <w:szCs w:val="22"/>
              </w:rPr>
            </w:pPr>
          </w:p>
          <w:p w:rsidR="00817F3F" w:rsidRPr="0088546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817F3F" w:rsidRPr="0088546F" w:rsidTr="004B6115">
        <w:trPr>
          <w:cantSplit/>
          <w:trHeight w:val="1104"/>
        </w:trPr>
        <w:tc>
          <w:tcPr>
            <w:tcW w:w="35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Pr="0088546F" w:rsidRDefault="00817F3F" w:rsidP="00817F3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ЦИЉНА ГРУПА/ГРУПЕ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КОЈОЈ/КОЈИМА </w:t>
            </w:r>
          </w:p>
          <w:p w:rsidR="00817F3F" w:rsidRDefault="00817F3F" w:rsidP="00817F3F">
            <w:pPr>
              <w:rPr>
                <w:rFonts w:ascii="Calibri" w:hAnsi="Calibri"/>
                <w:b/>
                <w:sz w:val="22"/>
                <w:szCs w:val="22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ЈЕ ПРОГРАМ НАМЕЊЕН</w:t>
            </w:r>
          </w:p>
        </w:tc>
        <w:tc>
          <w:tcPr>
            <w:tcW w:w="734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17F3F" w:rsidRPr="0088546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817F3F" w:rsidRPr="0088546F" w:rsidTr="004B6115">
        <w:trPr>
          <w:cantSplit/>
          <w:trHeight w:val="518"/>
        </w:trPr>
        <w:tc>
          <w:tcPr>
            <w:tcW w:w="3573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Pr="00DD5FAB" w:rsidRDefault="00817F3F" w:rsidP="00817F3F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DD5FAB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ДА ЛИ ПРОЈЕКАТ ДОПРИНОСИ </w:t>
            </w:r>
            <w:r w:rsidR="0007402C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ДРУШТВЕНОЈ И РОДНОЈ</w:t>
            </w:r>
            <w:r w:rsidRPr="00DD5FAB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РАВНОПРАВНОСТИ?</w:t>
            </w:r>
          </w:p>
          <w:p w:rsidR="00817F3F" w:rsidRPr="00DD5FAB" w:rsidRDefault="00817F3F" w:rsidP="00817F3F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DD5FAB">
              <w:rPr>
                <w:rFonts w:asciiTheme="minorHAnsi" w:hAnsiTheme="minorHAnsi"/>
                <w:sz w:val="22"/>
                <w:szCs w:val="22"/>
                <w:lang w:val="sr-Cyrl-CS"/>
              </w:rPr>
              <w:t>(заокружити одговор)</w:t>
            </w:r>
          </w:p>
        </w:tc>
        <w:tc>
          <w:tcPr>
            <w:tcW w:w="408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F" w:rsidRPr="00F40CA8" w:rsidRDefault="00817F3F" w:rsidP="00817F3F">
            <w:pPr>
              <w:rPr>
                <w:rFonts w:ascii="Calibri" w:hAnsi="Calibri"/>
                <w:sz w:val="10"/>
                <w:szCs w:val="10"/>
                <w:lang w:val="sr-Cyrl-CS"/>
              </w:rPr>
            </w:pPr>
          </w:p>
          <w:p w:rsidR="00817F3F" w:rsidRPr="00DD5FAB" w:rsidRDefault="00817F3F" w:rsidP="00817F3F">
            <w:pPr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</w:pPr>
            <w:r w:rsidRPr="00DD5FAB"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>ДА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 xml:space="preserve">     </w:t>
            </w:r>
            <w:r w:rsidRPr="00DD5FAB"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 xml:space="preserve"> 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F" w:rsidRPr="00F40CA8" w:rsidRDefault="00817F3F" w:rsidP="00817F3F">
            <w:pPr>
              <w:rPr>
                <w:rFonts w:ascii="Calibri" w:hAnsi="Calibri"/>
                <w:b/>
                <w:bCs/>
                <w:sz w:val="10"/>
                <w:szCs w:val="10"/>
                <w:lang w:val="sr-Cyrl-RS"/>
              </w:rPr>
            </w:pPr>
          </w:p>
          <w:p w:rsidR="00817F3F" w:rsidRDefault="00817F3F" w:rsidP="00817F3F">
            <w:pPr>
              <w:rPr>
                <w:rFonts w:ascii="Calibri" w:hAnsi="Calibri"/>
                <w:b/>
                <w:bCs/>
                <w:sz w:val="10"/>
                <w:szCs w:val="10"/>
                <w:lang w:val="sr-Cyrl-RS"/>
              </w:rPr>
            </w:pPr>
            <w:r w:rsidRPr="00DD5FAB">
              <w:rPr>
                <w:rFonts w:ascii="Calibri" w:hAnsi="Calibri"/>
                <w:b/>
                <w:bCs/>
                <w:sz w:val="22"/>
                <w:szCs w:val="22"/>
                <w:lang w:val="sr-Cyrl-RS"/>
              </w:rPr>
              <w:t>НЕ</w:t>
            </w:r>
          </w:p>
          <w:p w:rsidR="00817F3F" w:rsidRPr="00F40CA8" w:rsidRDefault="00817F3F" w:rsidP="00817F3F">
            <w:pPr>
              <w:rPr>
                <w:rFonts w:ascii="Calibri" w:hAnsi="Calibri"/>
                <w:b/>
                <w:bCs/>
                <w:sz w:val="10"/>
                <w:szCs w:val="10"/>
                <w:lang w:val="sr-Cyrl-RS"/>
              </w:rPr>
            </w:pPr>
          </w:p>
        </w:tc>
      </w:tr>
      <w:tr w:rsidR="00817F3F" w:rsidRPr="0088546F" w:rsidTr="004B6115">
        <w:trPr>
          <w:cantSplit/>
          <w:trHeight w:val="810"/>
        </w:trPr>
        <w:tc>
          <w:tcPr>
            <w:tcW w:w="3573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Default="00817F3F" w:rsidP="00817F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34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7F3F" w:rsidRPr="00DD5FAB" w:rsidRDefault="00817F3F" w:rsidP="00817F3F">
            <w:pPr>
              <w:jc w:val="both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D5FAB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Уколико је одговор ДА описно образложити допринос</w:t>
            </w:r>
            <w:r w:rsidR="0007402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 у складу са чланом 6. Закона о родној равноправности</w:t>
            </w:r>
            <w:r w:rsidRPr="00DD5FAB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 </w:t>
            </w:r>
            <w:r w:rsidRPr="00DD5FAB">
              <w:rPr>
                <w:rFonts w:asciiTheme="minorHAnsi" w:hAnsiTheme="minorHAnsi"/>
                <w:sz w:val="20"/>
                <w:szCs w:val="20"/>
                <w:lang w:val="sr-Cyrl-CS"/>
              </w:rPr>
              <w:t>(максимално 150 карактера)</w:t>
            </w:r>
          </w:p>
          <w:p w:rsidR="00817F3F" w:rsidRPr="0088546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17F3F" w:rsidRPr="0088546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17F3F" w:rsidRPr="0088546F" w:rsidRDefault="00817F3F" w:rsidP="00817F3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817F3F" w:rsidRPr="0088546F" w:rsidTr="004B6115">
        <w:trPr>
          <w:cantSplit/>
          <w:trHeight w:val="1964"/>
        </w:trPr>
        <w:tc>
          <w:tcPr>
            <w:tcW w:w="357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7F3F" w:rsidRDefault="00817F3F" w:rsidP="00817F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17F3F" w:rsidRPr="00D026D3" w:rsidRDefault="00817F3F" w:rsidP="00817F3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ЗНАЧАЈ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</w:t>
            </w:r>
          </w:p>
          <w:p w:rsidR="00817F3F" w:rsidRPr="00B25A43" w:rsidRDefault="00817F3F" w:rsidP="00817F3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(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максимално 30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0 карактера</w:t>
            </w: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</w:p>
          <w:p w:rsidR="00817F3F" w:rsidRPr="00B25A43" w:rsidRDefault="00817F3F" w:rsidP="00817F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342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17F3F" w:rsidRPr="00B25A43" w:rsidRDefault="00817F3F" w:rsidP="00817F3F">
            <w:pPr>
              <w:rPr>
                <w:rFonts w:ascii="Calibri" w:hAnsi="Calibri"/>
                <w:sz w:val="22"/>
                <w:szCs w:val="22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817F3F" w:rsidRDefault="00817F3F" w:rsidP="00817F3F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817F3F" w:rsidRPr="003D5BC4" w:rsidRDefault="00817F3F" w:rsidP="00817F3F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</w:tbl>
    <w:p w:rsidR="002927EF" w:rsidRDefault="002927EF" w:rsidP="002927EF">
      <w:pPr>
        <w:rPr>
          <w:lang w:val="sr-Cyrl-RS"/>
        </w:rPr>
      </w:pPr>
    </w:p>
    <w:p w:rsidR="002927EF" w:rsidRDefault="002927EF" w:rsidP="002927EF">
      <w:pPr>
        <w:rPr>
          <w:lang w:val="sr-Cyrl-RS"/>
        </w:rPr>
      </w:pPr>
    </w:p>
    <w:p w:rsidR="00DD5FAB" w:rsidRDefault="00DD5FAB" w:rsidP="002927EF">
      <w:pPr>
        <w:rPr>
          <w:lang w:val="sr-Cyrl-RS"/>
        </w:rPr>
      </w:pPr>
    </w:p>
    <w:p w:rsidR="00DD5FAB" w:rsidRDefault="00DD5FAB" w:rsidP="002927EF">
      <w:pPr>
        <w:rPr>
          <w:lang w:val="sr-Cyrl-RS"/>
        </w:rPr>
      </w:pPr>
    </w:p>
    <w:p w:rsidR="00DD5FAB" w:rsidRDefault="00DD5FAB" w:rsidP="002927EF">
      <w:pPr>
        <w:rPr>
          <w:lang w:val="sr-Cyrl-RS"/>
        </w:rPr>
      </w:pPr>
    </w:p>
    <w:p w:rsidR="00DD5FAB" w:rsidRDefault="00DD5FAB" w:rsidP="002927EF">
      <w:pPr>
        <w:rPr>
          <w:lang w:val="sr-Cyrl-RS"/>
        </w:rPr>
      </w:pPr>
    </w:p>
    <w:p w:rsidR="00DD5FAB" w:rsidRDefault="00DD5FAB" w:rsidP="002927EF">
      <w:pPr>
        <w:rPr>
          <w:lang w:val="sr-Cyrl-RS"/>
        </w:rPr>
      </w:pPr>
    </w:p>
    <w:p w:rsidR="00DD5FAB" w:rsidRDefault="00DD5FAB" w:rsidP="002927EF">
      <w:pPr>
        <w:rPr>
          <w:lang w:val="sr-Cyrl-RS"/>
        </w:rPr>
      </w:pPr>
    </w:p>
    <w:p w:rsidR="00DD5FAB" w:rsidRDefault="00DD5FAB" w:rsidP="002927EF">
      <w:pPr>
        <w:rPr>
          <w:lang w:val="sr-Cyrl-RS"/>
        </w:rPr>
      </w:pPr>
    </w:p>
    <w:p w:rsidR="00DD5FAB" w:rsidRDefault="00DD5FAB" w:rsidP="002927EF">
      <w:pPr>
        <w:rPr>
          <w:lang w:val="sr-Cyrl-RS"/>
        </w:rPr>
      </w:pPr>
    </w:p>
    <w:p w:rsidR="00DD5FAB" w:rsidRDefault="00DD5FAB" w:rsidP="002927EF">
      <w:pPr>
        <w:rPr>
          <w:lang w:val="sr-Cyrl-R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2250"/>
        <w:gridCol w:w="319"/>
        <w:gridCol w:w="41"/>
        <w:gridCol w:w="3211"/>
        <w:gridCol w:w="2099"/>
        <w:gridCol w:w="1116"/>
      </w:tblGrid>
      <w:tr w:rsidR="002927EF" w:rsidRPr="0088546F" w:rsidTr="004B6115">
        <w:trPr>
          <w:cantSplit/>
          <w:trHeight w:val="710"/>
        </w:trPr>
        <w:tc>
          <w:tcPr>
            <w:tcW w:w="10773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ОПИС ПРОЈЕКТА</w:t>
            </w:r>
          </w:p>
          <w:p w:rsidR="004B6115" w:rsidRDefault="004B6115" w:rsidP="004B611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(</w:t>
            </w:r>
            <w:r>
              <w:rPr>
                <w:rFonts w:ascii="Calibri" w:hAnsi="Calibri"/>
                <w:bCs/>
                <w:sz w:val="22"/>
                <w:szCs w:val="22"/>
                <w:lang w:val="sr-Cyrl-CS"/>
              </w:rPr>
              <w:t>највише</w:t>
            </w:r>
            <w:r w:rsidRPr="004B6115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једна страница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)</w:t>
            </w: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P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B6115" w:rsidRDefault="004B6115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40CA8">
        <w:trPr>
          <w:cantSplit/>
          <w:trHeight w:val="41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521DAF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927EF" w:rsidRPr="001945F0" w:rsidRDefault="002927EF" w:rsidP="00D17551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F40CA8">
              <w:rPr>
                <w:rFonts w:ascii="Calibri" w:hAnsi="Calibri"/>
                <w:b/>
                <w:sz w:val="22"/>
                <w:szCs w:val="22"/>
                <w:shd w:val="clear" w:color="auto" w:fill="F2F2F2" w:themeFill="background1" w:themeFillShade="F2"/>
                <w:lang w:val="sr-Cyrl-CS"/>
              </w:rPr>
              <w:t>ВРСТА ПРОЈЕКТНИХ АКТИВНОСТИ</w:t>
            </w:r>
          </w:p>
        </w:tc>
      </w:tr>
      <w:tr w:rsidR="002927EF" w:rsidRPr="0088546F" w:rsidTr="00AE7B47">
        <w:trPr>
          <w:cantSplit/>
          <w:trHeight w:val="485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D1060C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D1060C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АКТИВНОСТИ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D1060C" w:rsidRDefault="002927EF" w:rsidP="00D1755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Носиоци</w:t>
            </w:r>
            <w:r w:rsidRPr="00265AE1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реализације активности</w:t>
            </w: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(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 xml:space="preserve">навести 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и 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>име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на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 xml:space="preserve"> извођача,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уметника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>...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</w:p>
        </w:tc>
      </w:tr>
      <w:tr w:rsidR="002927EF" w:rsidRPr="0088546F" w:rsidTr="00AE7B47">
        <w:trPr>
          <w:cantSplit/>
          <w:trHeight w:val="53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AE7B47">
        <w:trPr>
          <w:cantSplit/>
          <w:trHeight w:val="44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AE7B47">
        <w:trPr>
          <w:cantSplit/>
          <w:trHeight w:val="431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AE7B47">
        <w:trPr>
          <w:cantSplit/>
          <w:trHeight w:val="521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AE7B47">
        <w:trPr>
          <w:cantSplit/>
          <w:trHeight w:val="350"/>
        </w:trPr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83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38"/>
            </w:tblGrid>
            <w:tr w:rsidR="002927EF" w:rsidRPr="0088546F" w:rsidTr="00D17551">
              <w:trPr>
                <w:cantSplit/>
                <w:trHeight w:val="473"/>
              </w:trPr>
              <w:tc>
                <w:tcPr>
                  <w:tcW w:w="108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2927EF" w:rsidRPr="0088546F" w:rsidRDefault="002927EF" w:rsidP="00D17551">
                  <w:pP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sr-Cyrl-CS"/>
                    </w:rPr>
                    <w:t>…</w:t>
                  </w:r>
                </w:p>
              </w:tc>
            </w:tr>
          </w:tbl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586A19" w:rsidRDefault="002927EF" w:rsidP="00D17551">
            <w:pPr>
              <w:jc w:val="right"/>
              <w:rPr>
                <w:rFonts w:ascii="Calibri" w:hAnsi="Calibri"/>
                <w:i/>
                <w:sz w:val="16"/>
                <w:szCs w:val="16"/>
                <w:lang w:val="sr-Cyrl-CS"/>
              </w:rPr>
            </w:pPr>
            <w:r>
              <w:rPr>
                <w:rFonts w:ascii="Calibri" w:hAnsi="Calibri"/>
                <w:i/>
                <w:sz w:val="16"/>
                <w:szCs w:val="16"/>
                <w:lang w:val="sr-Cyrl-CS"/>
              </w:rPr>
              <w:t>*</w:t>
            </w:r>
            <w:r w:rsidRPr="00275016">
              <w:rPr>
                <w:rFonts w:ascii="Calibri" w:hAnsi="Calibri"/>
                <w:i/>
                <w:sz w:val="16"/>
                <w:szCs w:val="16"/>
                <w:lang w:val="sr-Cyrl-CS"/>
              </w:rPr>
              <w:t>по потреби додати колоне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AE7B47">
        <w:trPr>
          <w:cantSplit/>
          <w:trHeight w:val="241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2927EF" w:rsidRPr="0088546F" w:rsidTr="00F40CA8">
        <w:trPr>
          <w:cantSplit/>
          <w:trHeight w:val="553"/>
        </w:trPr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ВРЕМЕНСКИ ПЕРИОД РЕАЛИЗАЦИЈЕ</w:t>
            </w:r>
          </w:p>
          <w:p w:rsidR="002927EF" w:rsidRPr="00CB12FB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bCs/>
                <w:sz w:val="16"/>
                <w:szCs w:val="16"/>
                <w:lang w:val="sr-Cyrl-RS"/>
              </w:rPr>
            </w:pPr>
          </w:p>
          <w:p w:rsidR="002927EF" w:rsidRPr="00CB12FB" w:rsidRDefault="002927EF" w:rsidP="00D17551">
            <w:pPr>
              <w:rPr>
                <w:rFonts w:ascii="Calibri" w:hAnsi="Calibri"/>
                <w:bCs/>
                <w:sz w:val="22"/>
                <w:szCs w:val="22"/>
                <w:lang w:val="sr-Cyrl-RS"/>
              </w:rPr>
            </w:pPr>
            <w:r w:rsidRPr="00CB12FB"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од  </w:t>
            </w:r>
            <w:r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   ………………..                    </w:t>
            </w:r>
            <w:r w:rsidRPr="00CB12FB"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  до</w:t>
            </w:r>
            <w:r>
              <w:rPr>
                <w:rFonts w:ascii="Calibri" w:hAnsi="Calibri"/>
                <w:bCs/>
                <w:sz w:val="22"/>
                <w:szCs w:val="22"/>
                <w:lang w:val="sr-Cyrl-RS"/>
              </w:rPr>
              <w:t xml:space="preserve">      </w:t>
            </w:r>
            <w:r w:rsidRPr="00CB12FB">
              <w:rPr>
                <w:rFonts w:ascii="Calibri" w:hAnsi="Calibri"/>
                <w:bCs/>
                <w:sz w:val="22"/>
                <w:szCs w:val="22"/>
                <w:lang w:val="sr-Cyrl-RS"/>
              </w:rPr>
              <w:t>……………………</w:t>
            </w:r>
          </w:p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27EF" w:rsidRPr="0088546F" w:rsidTr="00F40CA8">
        <w:trPr>
          <w:cantSplit/>
          <w:trHeight w:val="628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Default="002927EF" w:rsidP="00F40CA8">
            <w:pPr>
              <w:shd w:val="clear" w:color="auto" w:fill="F2F2F2" w:themeFill="background1" w:themeFillShade="F2"/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CB12FB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ПЛАН РЕАЛИЗАЦИЈЕ (САДРЖАЈ/ВРЕМЕ)</w:t>
            </w:r>
          </w:p>
        </w:tc>
      </w:tr>
      <w:tr w:rsidR="002927EF" w:rsidRPr="0088546F" w:rsidTr="00F40CA8">
        <w:trPr>
          <w:cantSplit/>
          <w:trHeight w:val="818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Активност</w:t>
            </w:r>
          </w:p>
          <w:p w:rsidR="002927EF" w:rsidRPr="001945F0" w:rsidRDefault="002927EF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sz w:val="18"/>
                <w:szCs w:val="18"/>
                <w:lang w:val="sr-Cyrl-CS"/>
              </w:rPr>
              <w:t>(навести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редни 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>број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из горње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945F0">
              <w:rPr>
                <w:rFonts w:ascii="Calibri" w:hAnsi="Calibri"/>
                <w:sz w:val="18"/>
                <w:szCs w:val="18"/>
                <w:lang w:val="sr-Cyrl-CS"/>
              </w:rPr>
              <w:t>табеле)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88546F" w:rsidRDefault="002927EF" w:rsidP="00D17551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BE712B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Садржај и начин реализације активности</w:t>
            </w:r>
          </w:p>
          <w:p w:rsidR="002927EF" w:rsidRPr="0088546F" w:rsidRDefault="002927EF" w:rsidP="00D17551">
            <w:pPr>
              <w:ind w:left="31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F70688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време реализације</w:t>
            </w:r>
          </w:p>
        </w:tc>
      </w:tr>
      <w:tr w:rsidR="002927EF" w:rsidRPr="0088546F" w:rsidTr="00AE7B47">
        <w:trPr>
          <w:cantSplit/>
          <w:trHeight w:val="556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AE7B47">
        <w:trPr>
          <w:cantSplit/>
          <w:trHeight w:val="54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AE7B47">
        <w:trPr>
          <w:cantSplit/>
          <w:trHeight w:val="52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AE7B47">
        <w:trPr>
          <w:cantSplit/>
          <w:trHeight w:val="47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AE7B47">
        <w:trPr>
          <w:cantSplit/>
          <w:trHeight w:val="47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470D1" w:rsidRPr="0088546F" w:rsidTr="00AE7B47">
        <w:trPr>
          <w:cantSplit/>
          <w:trHeight w:val="47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470D1" w:rsidRPr="0088546F" w:rsidRDefault="007470D1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470D1" w:rsidRPr="0088546F" w:rsidRDefault="007470D1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70D1" w:rsidRPr="0088546F" w:rsidRDefault="007470D1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70D1" w:rsidRPr="0088546F" w:rsidRDefault="007470D1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AE7B47">
        <w:trPr>
          <w:cantSplit/>
          <w:trHeight w:val="47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AE7B47">
        <w:trPr>
          <w:cantSplit/>
          <w:trHeight w:val="47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AE7B47">
        <w:trPr>
          <w:cantSplit/>
          <w:trHeight w:val="47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Pr="00D026D3" w:rsidRDefault="002927EF" w:rsidP="00D1755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. . 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B25A4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586A19" w:rsidRDefault="002927EF" w:rsidP="00D17551">
            <w:pPr>
              <w:jc w:val="right"/>
              <w:rPr>
                <w:rFonts w:ascii="Calibri" w:hAnsi="Calibri"/>
                <w:i/>
                <w:sz w:val="16"/>
                <w:szCs w:val="16"/>
                <w:lang w:val="sr-Cyrl-CS"/>
              </w:rPr>
            </w:pPr>
            <w:r>
              <w:rPr>
                <w:rFonts w:ascii="Calibri" w:hAnsi="Calibri"/>
                <w:i/>
                <w:sz w:val="16"/>
                <w:szCs w:val="16"/>
                <w:lang w:val="sr-Cyrl-CS"/>
              </w:rPr>
              <w:t>*</w:t>
            </w:r>
            <w:r w:rsidRPr="00275016">
              <w:rPr>
                <w:rFonts w:ascii="Calibri" w:hAnsi="Calibri"/>
                <w:i/>
                <w:sz w:val="16"/>
                <w:szCs w:val="16"/>
                <w:lang w:val="sr-Cyrl-CS"/>
              </w:rPr>
              <w:t>по потреби додати колоне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927EF" w:rsidRPr="0088546F" w:rsidTr="00F40CA8">
        <w:trPr>
          <w:cantSplit/>
          <w:trHeight w:val="683"/>
        </w:trPr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Број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ангажованих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уметника, сарадника и стручњака из об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ласти културе  </w:t>
            </w:r>
          </w:p>
          <w:p w:rsidR="002927EF" w:rsidRDefault="002927EF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(приложити списак и најмање једну биографију)</w:t>
            </w:r>
          </w:p>
          <w:p w:rsidR="002927EF" w:rsidRPr="00BA4B23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F40CA8">
        <w:trPr>
          <w:cantSplit/>
          <w:trHeight w:val="275"/>
        </w:trPr>
        <w:tc>
          <w:tcPr>
            <w:tcW w:w="3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Сарадња са другим субјектима у креи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рању и реализацији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–  установе културе, невладине организације, локална самоуправа, туристичка организација и друго</w:t>
            </w: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(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назив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 xml:space="preserve"> и облик сарадње</w:t>
            </w: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F70688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субјекта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облик сарадње</w:t>
            </w: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2927EF" w:rsidRPr="0088546F" w:rsidTr="00F40CA8">
        <w:trPr>
          <w:cantSplit/>
          <w:trHeight w:val="264"/>
        </w:trPr>
        <w:tc>
          <w:tcPr>
            <w:tcW w:w="3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F40CA8">
        <w:trPr>
          <w:cantSplit/>
          <w:trHeight w:val="460"/>
        </w:trPr>
        <w:tc>
          <w:tcPr>
            <w:tcW w:w="3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F40CA8">
        <w:trPr>
          <w:cantSplit/>
          <w:trHeight w:val="611"/>
        </w:trPr>
        <w:tc>
          <w:tcPr>
            <w:tcW w:w="3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27EF" w:rsidRPr="00CB12FB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</w:tbl>
    <w:p w:rsidR="002927EF" w:rsidRDefault="002927EF" w:rsidP="002927EF"/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7"/>
        <w:gridCol w:w="6786"/>
      </w:tblGrid>
      <w:tr w:rsidR="002927EF" w:rsidRPr="0088546F" w:rsidTr="00F40CA8">
        <w:trPr>
          <w:cantSplit/>
          <w:trHeight w:val="1392"/>
        </w:trPr>
        <w:tc>
          <w:tcPr>
            <w:tcW w:w="3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7E2864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Очекивани резултати - ефекти након реализације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програма/пројекта</w:t>
            </w:r>
          </w:p>
          <w:p w:rsidR="002927EF" w:rsidRPr="00E27B6C" w:rsidRDefault="002927EF" w:rsidP="00D1755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2927EF" w:rsidRPr="0088546F" w:rsidTr="00F40CA8">
        <w:trPr>
          <w:cantSplit/>
          <w:trHeight w:val="510"/>
        </w:trPr>
        <w:tc>
          <w:tcPr>
            <w:tcW w:w="3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Очекивани број посетилаца </w:t>
            </w:r>
          </w:p>
          <w:p w:rsidR="002927EF" w:rsidRDefault="002927EF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BA4B23">
              <w:rPr>
                <w:rFonts w:ascii="Calibri" w:hAnsi="Calibri"/>
                <w:sz w:val="18"/>
                <w:szCs w:val="18"/>
                <w:lang w:val="sr-Cyrl-CS"/>
              </w:rPr>
              <w:t>(уколико је таква врста програма</w:t>
            </w:r>
            <w:r w:rsidRPr="00BA4B23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27EF" w:rsidRPr="0088546F" w:rsidTr="00F40CA8">
        <w:trPr>
          <w:cantSplit/>
          <w:trHeight w:val="510"/>
        </w:trPr>
        <w:tc>
          <w:tcPr>
            <w:tcW w:w="39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Планирано оглашавање у медијима – интернет, телевизија, радио, штампа и друго</w:t>
            </w:r>
          </w:p>
          <w:p w:rsidR="002927EF" w:rsidRPr="00A061B9" w:rsidRDefault="002927EF" w:rsidP="00D17551">
            <w:pPr>
              <w:rPr>
                <w:rFonts w:ascii="Calibri" w:hAnsi="Calibri"/>
                <w:sz w:val="18"/>
                <w:szCs w:val="18"/>
                <w:lang w:val="sr-Cyrl-CS"/>
              </w:rPr>
            </w:pPr>
            <w:r w:rsidRPr="00AD1C9A">
              <w:rPr>
                <w:rFonts w:ascii="Calibri" w:hAnsi="Calibri"/>
                <w:sz w:val="18"/>
                <w:szCs w:val="18"/>
                <w:lang w:val="sr-Cyrl-CS"/>
              </w:rPr>
              <w:t>(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 xml:space="preserve">навести тачан назив интернет странице,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Fb </w:t>
            </w:r>
            <w:r w:rsidRPr="00A061B9">
              <w:rPr>
                <w:rFonts w:ascii="Calibri" w:hAnsi="Calibri"/>
                <w:sz w:val="18"/>
                <w:szCs w:val="18"/>
                <w:lang w:val="sr-Cyrl-RS"/>
              </w:rPr>
              <w:t xml:space="preserve">странице, 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>ТВ или радио станице или др.</w:t>
            </w:r>
            <w:r w:rsidRPr="00A061B9">
              <w:rPr>
                <w:rFonts w:ascii="Calibri" w:hAnsi="Calibri"/>
                <w:sz w:val="18"/>
                <w:szCs w:val="18"/>
                <w:lang w:val="sr-Cyrl-CS"/>
              </w:rPr>
              <w:t>)</w:t>
            </w:r>
          </w:p>
          <w:p w:rsidR="002927EF" w:rsidRPr="0088546F" w:rsidRDefault="002927EF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7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  <w:p w:rsidR="002927EF" w:rsidRPr="00AD0456" w:rsidRDefault="002927EF" w:rsidP="00D17551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2927EF" w:rsidRPr="00D026D3" w:rsidRDefault="002927EF" w:rsidP="00D1755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927EF" w:rsidRDefault="002927EF" w:rsidP="002927EF">
      <w:pPr>
        <w:rPr>
          <w:rFonts w:ascii="Calibri" w:hAnsi="Calibri"/>
          <w:lang w:val="sr-Cyrl-RS"/>
        </w:rPr>
      </w:pPr>
    </w:p>
    <w:p w:rsidR="004B6115" w:rsidRDefault="004B6115" w:rsidP="002927EF">
      <w:pPr>
        <w:rPr>
          <w:rFonts w:ascii="Calibri" w:hAnsi="Calibri"/>
          <w:lang w:val="sr-Cyrl-RS"/>
        </w:rPr>
      </w:pPr>
    </w:p>
    <w:p w:rsidR="00BF31EB" w:rsidRDefault="00BF31EB" w:rsidP="002927EF">
      <w:pPr>
        <w:rPr>
          <w:rFonts w:ascii="Calibri" w:hAnsi="Calibri"/>
          <w:lang w:val="sr-Cyrl-R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4"/>
        <w:gridCol w:w="2849"/>
      </w:tblGrid>
      <w:tr w:rsidR="00021774" w:rsidRPr="0088546F" w:rsidTr="00AE7B4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21774" w:rsidRPr="0088546F" w:rsidRDefault="00021774" w:rsidP="00D17551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021774" w:rsidRPr="003A60CF" w:rsidRDefault="00021774" w:rsidP="00226A82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  <w:r w:rsidRPr="003A60CF">
              <w:rPr>
                <w:rFonts w:ascii="Calibri" w:hAnsi="Calibri"/>
                <w:b/>
                <w:bCs/>
                <w:lang w:val="sr-Cyrl-CS"/>
              </w:rPr>
              <w:lastRenderedPageBreak/>
              <w:t>3. ФИНАНСИЈСКИ ПЛАН</w:t>
            </w:r>
          </w:p>
          <w:p w:rsidR="00021774" w:rsidRDefault="00021774" w:rsidP="00226A82">
            <w:pPr>
              <w:jc w:val="center"/>
              <w:rPr>
                <w:rFonts w:ascii="Calibri" w:hAnsi="Calibri"/>
                <w:bCs/>
                <w:sz w:val="20"/>
                <w:szCs w:val="20"/>
                <w:lang w:val="sr-Cyrl-CS"/>
              </w:rPr>
            </w:pPr>
            <w:r w:rsidRPr="003A60CF">
              <w:rPr>
                <w:rFonts w:ascii="Calibri" w:hAnsi="Calibri"/>
                <w:bCs/>
                <w:sz w:val="20"/>
                <w:szCs w:val="20"/>
                <w:lang w:val="sr-Cyrl-CS"/>
              </w:rPr>
              <w:t>(сви новчани износи исказују се искључиво у динарима и односе се само на буџет за 2024. годину)</w:t>
            </w:r>
          </w:p>
          <w:p w:rsidR="00021774" w:rsidRPr="00ED3A44" w:rsidRDefault="00021774" w:rsidP="00226A8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21774" w:rsidRPr="0088546F" w:rsidTr="00F97A44">
        <w:trPr>
          <w:trHeight w:val="554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1774" w:rsidRDefault="00777D56" w:rsidP="003A60CF">
            <w:pPr>
              <w:pStyle w:val="Heading1"/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lastRenderedPageBreak/>
              <w:t xml:space="preserve">КОМПЛЕТНА </w:t>
            </w:r>
            <w:r w:rsidR="00021774" w:rsidRPr="003B5C92">
              <w:rPr>
                <w:rFonts w:ascii="Verdana" w:hAnsi="Verdana"/>
                <w:sz w:val="20"/>
                <w:szCs w:val="20"/>
                <w:lang w:val="ru-RU"/>
              </w:rPr>
              <w:t xml:space="preserve">СТРУКТУРА </w:t>
            </w:r>
            <w:r w:rsidR="00021774" w:rsidRPr="003B5C92">
              <w:rPr>
                <w:rFonts w:ascii="Verdana" w:hAnsi="Verdana"/>
                <w:sz w:val="20"/>
                <w:szCs w:val="20"/>
              </w:rPr>
              <w:t>БУЏЕТА</w:t>
            </w:r>
            <w:r w:rsidR="00021774" w:rsidRPr="003B5C92">
              <w:rPr>
                <w:rFonts w:ascii="Verdana" w:hAnsi="Verdana"/>
                <w:sz w:val="20"/>
                <w:szCs w:val="20"/>
                <w:lang w:val="ru-RU"/>
              </w:rPr>
              <w:t xml:space="preserve"> ПРОЈЕКТА</w:t>
            </w:r>
            <w:r w:rsidR="00021774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</w:p>
          <w:p w:rsidR="00021774" w:rsidRDefault="00021774" w:rsidP="00F97A44">
            <w:pPr>
              <w:pStyle w:val="Heading1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F97A4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све </w:t>
            </w:r>
            <w:r w:rsidRPr="00F97A44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врсте </w:t>
            </w:r>
            <w:r w:rsidRPr="00F97A44">
              <w:rPr>
                <w:rFonts w:asciiTheme="minorHAnsi" w:hAnsiTheme="minorHAnsi" w:cstheme="minorHAnsi"/>
                <w:b w:val="0"/>
                <w:sz w:val="20"/>
                <w:szCs w:val="20"/>
              </w:rPr>
              <w:t>трошкова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 за реализацију пројекта</w:t>
            </w:r>
            <w:r w:rsidRPr="00F97A4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навести таксативно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          и    </w:t>
            </w:r>
            <w:r w:rsidR="00BA6307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  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исказати новчане износе збирно за све изворе  </w:t>
            </w:r>
          </w:p>
          <w:p w:rsidR="00021774" w:rsidRPr="00F97A44" w:rsidRDefault="00021774" w:rsidP="00F97A44">
            <w:pPr>
              <w:pStyle w:val="Heading1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</w:t>
            </w:r>
            <w:r w:rsidR="00BA6307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                           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 финанисрања</w:t>
            </w:r>
          </w:p>
        </w:tc>
      </w:tr>
      <w:tr w:rsidR="00021774" w:rsidRPr="0088546F" w:rsidTr="008D3D7C">
        <w:trPr>
          <w:trHeight w:val="662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1774" w:rsidRPr="00F97A44" w:rsidRDefault="00021774" w:rsidP="0002177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F97A44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назив  врсте трошка</w:t>
            </w:r>
          </w:p>
          <w:p w:rsidR="00021774" w:rsidRPr="0088546F" w:rsidRDefault="00021774" w:rsidP="003A60CF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(</w:t>
            </w:r>
            <w:r w:rsidRPr="003A60C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хонорари и друге услуге по уговорима; трошкови путовања, смештаја и горива; закуп </w:t>
            </w:r>
            <w:r w:rsidRPr="003A60CF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 набавка опреме;</w:t>
            </w:r>
            <w:r w:rsidRPr="003A60C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врста радо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ва и услуга; штампање, маркетинг, репрезентација,…)</w:t>
            </w:r>
            <w:r w:rsidRPr="003A60CF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1774" w:rsidRPr="00F97A44" w:rsidRDefault="00021774" w:rsidP="00021774">
            <w:pPr>
              <w:jc w:val="center"/>
              <w:rPr>
                <w:rFonts w:ascii="Calibri" w:hAnsi="Calibri"/>
                <w:b/>
              </w:rPr>
            </w:pPr>
            <w:r w:rsidRPr="00F97A44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новчани износ</w:t>
            </w:r>
          </w:p>
        </w:tc>
      </w:tr>
      <w:tr w:rsidR="00021774" w:rsidRPr="0088546F" w:rsidTr="008D3D7C">
        <w:trPr>
          <w:trHeight w:val="37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74" w:rsidRDefault="00021774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74" w:rsidRPr="004B6115" w:rsidRDefault="00021774" w:rsidP="00D17551">
            <w:pPr>
              <w:rPr>
                <w:rFonts w:ascii="Calibri" w:hAnsi="Calibri"/>
              </w:rPr>
            </w:pPr>
          </w:p>
        </w:tc>
      </w:tr>
      <w:tr w:rsidR="00021774" w:rsidRPr="0088546F" w:rsidTr="008D3D7C">
        <w:trPr>
          <w:trHeight w:val="37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74" w:rsidRDefault="00021774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74" w:rsidRPr="004B6115" w:rsidRDefault="00021774" w:rsidP="00D17551">
            <w:pPr>
              <w:rPr>
                <w:rFonts w:ascii="Calibri" w:hAnsi="Calibri"/>
              </w:rPr>
            </w:pPr>
          </w:p>
        </w:tc>
      </w:tr>
      <w:tr w:rsidR="00021774" w:rsidRPr="0088546F" w:rsidTr="008D3D7C">
        <w:trPr>
          <w:trHeight w:val="37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74" w:rsidRDefault="00BA6307" w:rsidP="00D17551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…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74" w:rsidRPr="004B6115" w:rsidRDefault="00BA6307" w:rsidP="00D17551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  <w:sz w:val="16"/>
                <w:szCs w:val="16"/>
                <w:lang w:val="sr-Cyrl-CS"/>
              </w:rPr>
              <w:t>*по потреби додати колоне</w:t>
            </w:r>
          </w:p>
        </w:tc>
      </w:tr>
      <w:tr w:rsidR="00021774" w:rsidRPr="0088546F" w:rsidTr="00BA6307">
        <w:trPr>
          <w:trHeight w:val="635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74" w:rsidRPr="0088546F" w:rsidRDefault="00021774" w:rsidP="00F97A44">
            <w:pPr>
              <w:jc w:val="righ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1774" w:rsidRDefault="00021774" w:rsidP="00D17551">
            <w:pPr>
              <w:rPr>
                <w:rFonts w:ascii="Calibri" w:hAnsi="Calibri"/>
              </w:rPr>
            </w:pPr>
          </w:p>
          <w:p w:rsidR="00021774" w:rsidRDefault="00021774" w:rsidP="00D17551">
            <w:pPr>
              <w:rPr>
                <w:rFonts w:ascii="Calibri" w:hAnsi="Calibri"/>
              </w:rPr>
            </w:pPr>
          </w:p>
          <w:p w:rsidR="00021774" w:rsidRPr="004B6115" w:rsidRDefault="00021774" w:rsidP="00D17551">
            <w:pPr>
              <w:rPr>
                <w:rFonts w:ascii="Calibri" w:hAnsi="Calibri"/>
              </w:rPr>
            </w:pPr>
          </w:p>
        </w:tc>
      </w:tr>
    </w:tbl>
    <w:p w:rsidR="008D3D7C" w:rsidRDefault="008D3D7C"/>
    <w:p w:rsidR="008D3D7C" w:rsidRDefault="008D3D7C"/>
    <w:tbl>
      <w:tblPr>
        <w:tblW w:w="108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4"/>
        <w:gridCol w:w="2880"/>
      </w:tblGrid>
      <w:tr w:rsidR="00021774" w:rsidRPr="0088546F" w:rsidTr="008D3D7C">
        <w:trPr>
          <w:gridAfter w:val="1"/>
          <w:wAfter w:w="2880" w:type="dxa"/>
          <w:trHeight w:val="663"/>
        </w:trPr>
        <w:tc>
          <w:tcPr>
            <w:tcW w:w="79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D7C" w:rsidRDefault="00021774" w:rsidP="00021774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8D3D7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УКУПНА ПОТРЕБНА СРЕДСТВА ЗА РЕАЛИЗАЦИЈУ ПРОЈЕКТА ПО ИЗВОРИМА ФИНАНСИРАЊА</w:t>
            </w:r>
          </w:p>
          <w:p w:rsidR="00021774" w:rsidRPr="008D3D7C" w:rsidRDefault="00021774" w:rsidP="00021774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8D3D7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 </w:t>
            </w:r>
            <w:r w:rsidRPr="008D3D7C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(збир свих горе НАВЕДНИХ ПОТРЕБНИХ </w:t>
            </w:r>
            <w:r w:rsidR="008D3D7C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НОВЧАНИХ </w:t>
            </w:r>
            <w:r w:rsidRPr="008D3D7C">
              <w:rPr>
                <w:rFonts w:asciiTheme="minorHAnsi" w:hAnsiTheme="minorHAnsi"/>
                <w:sz w:val="20"/>
                <w:szCs w:val="20"/>
                <w:lang w:val="sr-Cyrl-CS"/>
              </w:rPr>
              <w:t>СРЕДСТАВА, разврстаних по изворима финансирања)</w:t>
            </w:r>
          </w:p>
        </w:tc>
      </w:tr>
      <w:tr w:rsidR="008D3D7C" w:rsidRPr="003B5C92" w:rsidTr="008D3D7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0C0C0"/>
        </w:tblPrEx>
        <w:trPr>
          <w:trHeight w:val="442"/>
        </w:trPr>
        <w:tc>
          <w:tcPr>
            <w:tcW w:w="7924" w:type="dxa"/>
            <w:shd w:val="clear" w:color="auto" w:fill="F2F2F2" w:themeFill="background1" w:themeFillShade="F2"/>
            <w:vAlign w:val="center"/>
          </w:tcPr>
          <w:p w:rsidR="008D3D7C" w:rsidRPr="008D3D7C" w:rsidRDefault="008D3D7C" w:rsidP="00512CB4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8D3D7C">
              <w:rPr>
                <w:rFonts w:asciiTheme="minorHAnsi" w:hAnsiTheme="minorHAnsi"/>
                <w:b/>
                <w:bCs/>
                <w:sz w:val="20"/>
                <w:szCs w:val="20"/>
                <w:lang w:val="sr-Cyrl-CS"/>
              </w:rPr>
              <w:t xml:space="preserve">укупна средства која се траже од Секретаријата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D3D7C" w:rsidRPr="003B5C92" w:rsidRDefault="008D3D7C" w:rsidP="00512CB4">
            <w:pPr>
              <w:jc w:val="center"/>
              <w:rPr>
                <w:rFonts w:ascii="Verdana" w:hAnsi="Verdana"/>
                <w:lang w:val="sr-Cyrl-CS"/>
              </w:rPr>
            </w:pPr>
          </w:p>
        </w:tc>
      </w:tr>
      <w:tr w:rsidR="008D3D7C" w:rsidRPr="003B5C92" w:rsidTr="008D3D7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0C0C0"/>
        </w:tblPrEx>
        <w:trPr>
          <w:trHeight w:val="415"/>
        </w:trPr>
        <w:tc>
          <w:tcPr>
            <w:tcW w:w="7924" w:type="dxa"/>
            <w:shd w:val="clear" w:color="auto" w:fill="F2F2F2" w:themeFill="background1" w:themeFillShade="F2"/>
            <w:vAlign w:val="center"/>
          </w:tcPr>
          <w:p w:rsidR="008D3D7C" w:rsidRPr="008D3D7C" w:rsidRDefault="008D3D7C" w:rsidP="00512CB4">
            <w:pPr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8D3D7C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учешће сопствених средстава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D3D7C" w:rsidRPr="003B5C92" w:rsidRDefault="008D3D7C" w:rsidP="00512CB4">
            <w:pPr>
              <w:jc w:val="center"/>
              <w:rPr>
                <w:rFonts w:ascii="Verdana" w:hAnsi="Verdana"/>
                <w:lang w:val="sr-Cyrl-CS"/>
              </w:rPr>
            </w:pPr>
          </w:p>
        </w:tc>
      </w:tr>
      <w:tr w:rsidR="008D3D7C" w:rsidRPr="003B5C92" w:rsidTr="008D3D7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0C0C0"/>
        </w:tblPrEx>
        <w:trPr>
          <w:trHeight w:val="379"/>
        </w:trPr>
        <w:tc>
          <w:tcPr>
            <w:tcW w:w="7924" w:type="dxa"/>
            <w:shd w:val="clear" w:color="auto" w:fill="F2F2F2" w:themeFill="background1" w:themeFillShade="F2"/>
            <w:vAlign w:val="center"/>
          </w:tcPr>
          <w:p w:rsidR="008D3D7C" w:rsidRPr="008D3D7C" w:rsidRDefault="008D3D7C" w:rsidP="00512CB4">
            <w:pPr>
              <w:jc w:val="right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8D3D7C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учешће средства других учесника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D3D7C" w:rsidRPr="003B5C92" w:rsidRDefault="008D3D7C" w:rsidP="00512CB4">
            <w:pPr>
              <w:jc w:val="center"/>
              <w:rPr>
                <w:rFonts w:ascii="Verdana" w:hAnsi="Verdana"/>
                <w:lang w:val="sr-Cyrl-CS"/>
              </w:rPr>
            </w:pPr>
          </w:p>
        </w:tc>
      </w:tr>
    </w:tbl>
    <w:p w:rsidR="008D3D7C" w:rsidRDefault="008D3D7C"/>
    <w:tbl>
      <w:tblPr>
        <w:tblW w:w="108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8D3D7C" w:rsidRPr="00631B3C" w:rsidTr="007470D1">
        <w:trPr>
          <w:trHeight w:val="968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70D1" w:rsidRDefault="008D3D7C" w:rsidP="00512CB4">
            <w:pPr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8D3D7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Образложење структуре </w:t>
            </w:r>
            <w:r w:rsidR="007470D1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трошкова</w:t>
            </w:r>
            <w:r w:rsidRPr="008D3D7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 </w:t>
            </w:r>
            <w:r w:rsidR="007470D1" w:rsidRPr="008D3D7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КОЈА СЕ ТРАЖЕ ОД СЕКРЕТАРИЈАТА </w:t>
            </w:r>
          </w:p>
          <w:p w:rsidR="008D3D7C" w:rsidRPr="008D3D7C" w:rsidRDefault="008D3D7C" w:rsidP="00512CB4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само </w:t>
            </w:r>
            <w:r w:rsidRPr="008D3D7C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наративно навести врсту трошкова из Структуре буџета пројекта која се траже од Секретаријата СА </w:t>
            </w:r>
            <w:r w:rsidRPr="008D3D7C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>ОПИСОМ АКТИВНОСТИ КОЈЕ ЋЕ БИТИ РЕАЛИЗОВАНЕ У ОКВИРУ СВАКОГ ТРОШКОВНОГ МЕСТА</w:t>
            </w:r>
            <w:r w:rsidR="007470D1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 на пример</w:t>
            </w:r>
            <w:r w:rsidR="007470D1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:  </w:t>
            </w: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</w:t>
            </w:r>
            <w:r w:rsidR="007470D1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1. трошак </w:t>
            </w:r>
            <w:r>
              <w:rPr>
                <w:rFonts w:asciiTheme="minorHAnsi" w:hAnsiTheme="minorHAnsi"/>
                <w:sz w:val="20"/>
                <w:szCs w:val="20"/>
                <w:lang w:val="sr-Cyrl-CS"/>
              </w:rPr>
              <w:t>организација фестивала</w:t>
            </w:r>
            <w:r w:rsidR="007470D1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 -  подразумева трошкове откупа представа, превоза, хонорара….)</w:t>
            </w:r>
          </w:p>
        </w:tc>
      </w:tr>
      <w:tr w:rsidR="007470D1" w:rsidRPr="00631B3C" w:rsidTr="007470D1">
        <w:trPr>
          <w:trHeight w:val="51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70D1" w:rsidRPr="007470D1" w:rsidRDefault="007470D1" w:rsidP="007470D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7470D1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назив трошка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70D1" w:rsidRPr="007470D1" w:rsidRDefault="007470D1" w:rsidP="007470D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7470D1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опис  активности</w:t>
            </w:r>
          </w:p>
        </w:tc>
      </w:tr>
      <w:tr w:rsidR="007470D1" w:rsidRPr="00631B3C" w:rsidTr="007470D1">
        <w:trPr>
          <w:trHeight w:val="39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D1" w:rsidRDefault="007470D1" w:rsidP="007470D1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D1" w:rsidRDefault="007470D1" w:rsidP="00512CB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7470D1" w:rsidRPr="00631B3C" w:rsidTr="007470D1">
        <w:trPr>
          <w:trHeight w:val="39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D1" w:rsidRDefault="007470D1" w:rsidP="007470D1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7" w:rsidRDefault="00BA6307" w:rsidP="00BA6307">
            <w:pPr>
              <w:jc w:val="right"/>
              <w:rPr>
                <w:rFonts w:ascii="Calibri" w:hAnsi="Calibri"/>
                <w:i/>
                <w:sz w:val="16"/>
                <w:szCs w:val="16"/>
                <w:lang w:val="sr-Cyrl-CS"/>
              </w:rPr>
            </w:pPr>
            <w:r>
              <w:rPr>
                <w:rFonts w:ascii="Calibri" w:hAnsi="Calibri"/>
                <w:i/>
                <w:sz w:val="16"/>
                <w:szCs w:val="16"/>
                <w:lang w:val="sr-Cyrl-CS"/>
              </w:rPr>
              <w:t>*по потреби додати колоне</w:t>
            </w:r>
          </w:p>
          <w:p w:rsidR="007470D1" w:rsidRDefault="007470D1" w:rsidP="00512CB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8D3D7C" w:rsidRPr="003B5C92" w:rsidRDefault="008D3D7C" w:rsidP="008D3D7C">
      <w:pPr>
        <w:rPr>
          <w:lang w:val="sr-Cyrl-CS"/>
        </w:rPr>
      </w:pPr>
    </w:p>
    <w:tbl>
      <w:tblPr>
        <w:tblW w:w="108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8D3D7C" w:rsidRPr="00631B3C" w:rsidTr="007470D1">
        <w:trPr>
          <w:trHeight w:val="869"/>
        </w:trPr>
        <w:tc>
          <w:tcPr>
            <w:tcW w:w="10800" w:type="dxa"/>
            <w:shd w:val="clear" w:color="auto" w:fill="F2F2F2" w:themeFill="background1" w:themeFillShade="F2"/>
            <w:vAlign w:val="center"/>
          </w:tcPr>
          <w:p w:rsidR="008D3D7C" w:rsidRPr="00631B3C" w:rsidRDefault="008D3D7C" w:rsidP="00512CB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7470D1" w:rsidRDefault="007470D1" w:rsidP="007470D1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sr-Cyrl-CS"/>
              </w:rPr>
            </w:pPr>
            <w:r w:rsidRPr="007470D1">
              <w:rPr>
                <w:rFonts w:asciiTheme="minorHAnsi" w:hAnsiTheme="minorHAnsi"/>
                <w:b/>
                <w:bCs/>
                <w:sz w:val="20"/>
                <w:szCs w:val="20"/>
                <w:lang w:val="sr-Cyrl-CS"/>
              </w:rPr>
              <w:t xml:space="preserve">Напомена/коментар </w:t>
            </w:r>
          </w:p>
          <w:p w:rsidR="007470D1" w:rsidRPr="00631B3C" w:rsidRDefault="007470D1" w:rsidP="007470D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7470D1">
              <w:rPr>
                <w:rFonts w:asciiTheme="minorHAnsi" w:hAnsiTheme="minorHAnsi"/>
                <w:bCs/>
                <w:sz w:val="20"/>
                <w:szCs w:val="20"/>
                <w:lang w:val="sr-Cyrl-CS"/>
              </w:rPr>
              <w:t xml:space="preserve">(уколико су тражена средства других учесника у суфинансирању, а још нису одобрена, </w:t>
            </w:r>
            <w:r w:rsidRPr="007470D1">
              <w:rPr>
                <w:rFonts w:asciiTheme="minorHAnsi" w:hAnsiTheme="minorHAnsi"/>
                <w:sz w:val="20"/>
                <w:szCs w:val="20"/>
                <w:lang w:val="sr-Cyrl-CS"/>
              </w:rPr>
              <w:t>навести</w:t>
            </w:r>
            <w:r w:rsidRPr="007470D1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</w:t>
            </w:r>
            <w:r w:rsidRPr="007470D1">
              <w:rPr>
                <w:rFonts w:asciiTheme="minorHAnsi" w:hAnsiTheme="minorHAnsi"/>
                <w:sz w:val="20"/>
                <w:szCs w:val="20"/>
                <w:lang w:val="sr-Cyrl-CS"/>
              </w:rPr>
              <w:t>датум</w:t>
            </w:r>
            <w:r w:rsidRPr="007470D1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</w:t>
            </w:r>
            <w:r w:rsidRPr="007470D1">
              <w:rPr>
                <w:rFonts w:asciiTheme="minorHAnsi" w:hAnsiTheme="minorHAnsi"/>
                <w:sz w:val="20"/>
                <w:szCs w:val="20"/>
                <w:lang w:val="sr-Cyrl-CS"/>
              </w:rPr>
              <w:t>када</w:t>
            </w:r>
            <w:r w:rsidRPr="007470D1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</w:t>
            </w:r>
            <w:r w:rsidRPr="007470D1">
              <w:rPr>
                <w:rFonts w:asciiTheme="minorHAnsi" w:hAnsiTheme="minorHAnsi"/>
                <w:sz w:val="20"/>
                <w:szCs w:val="20"/>
                <w:lang w:val="sr-Cyrl-CS"/>
              </w:rPr>
              <w:t>су</w:t>
            </w:r>
            <w:r w:rsidRPr="007470D1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</w:t>
            </w:r>
            <w:r w:rsidRPr="007470D1">
              <w:rPr>
                <w:rFonts w:asciiTheme="minorHAnsi" w:hAnsiTheme="minorHAnsi"/>
                <w:sz w:val="20"/>
                <w:szCs w:val="20"/>
                <w:lang w:val="sr-Cyrl-CS"/>
              </w:rPr>
              <w:t>тражена и од кога</w:t>
            </w:r>
            <w:r w:rsidRPr="00631B3C">
              <w:rPr>
                <w:rFonts w:ascii="Verdana" w:hAnsi="Verdana"/>
                <w:sz w:val="20"/>
                <w:szCs w:val="20"/>
                <w:lang w:val="sr-Cyrl-CS"/>
              </w:rPr>
              <w:t>)</w:t>
            </w:r>
          </w:p>
        </w:tc>
      </w:tr>
      <w:tr w:rsidR="007470D1" w:rsidRPr="00631B3C" w:rsidTr="007470D1">
        <w:trPr>
          <w:trHeight w:val="730"/>
        </w:trPr>
        <w:tc>
          <w:tcPr>
            <w:tcW w:w="10800" w:type="dxa"/>
            <w:vAlign w:val="center"/>
          </w:tcPr>
          <w:p w:rsidR="007470D1" w:rsidRDefault="007470D1" w:rsidP="00512CB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7470D1" w:rsidRDefault="007470D1" w:rsidP="00512CB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7470D1" w:rsidRDefault="007470D1" w:rsidP="00512CB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7470D1" w:rsidRPr="00631B3C" w:rsidRDefault="007470D1" w:rsidP="00512CB4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8D3D7C" w:rsidRDefault="008D3D7C"/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970"/>
        <w:gridCol w:w="2590"/>
        <w:gridCol w:w="2239"/>
      </w:tblGrid>
      <w:tr w:rsidR="00021774" w:rsidRPr="0088546F" w:rsidTr="00BA6307">
        <w:trPr>
          <w:trHeight w:val="460"/>
        </w:trPr>
        <w:tc>
          <w:tcPr>
            <w:tcW w:w="29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1774" w:rsidRPr="0088546F" w:rsidRDefault="00021774" w:rsidP="00021774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НАЗИВИ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Latn-CS"/>
              </w:rPr>
              <w:t>ПРОЈЕК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RS"/>
              </w:rPr>
              <w:t>А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Latn-CS"/>
              </w:rPr>
              <w:t>ТА</w:t>
            </w:r>
            <w:r w:rsidRPr="0088546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И И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ЗНОС СРЕДСТАВА КОЈЕ ЈЕ ПОДНОСИЛАЦ/КОРИСНИК ДОБИО ОД СЕКРЕТАРИЈАТА И ОС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ТАЛИХ УЧЕСНИКА У СУФИНАНСИРАЊУ У 2022.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ГОДИНИ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774" w:rsidRPr="00F70688" w:rsidRDefault="00021774" w:rsidP="0002177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546F">
              <w:rPr>
                <w:rFonts w:ascii="Calibri" w:hAnsi="Calibri"/>
                <w:b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774" w:rsidRDefault="00021774" w:rsidP="0002177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88546F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добијен од</w:t>
            </w:r>
          </w:p>
          <w:p w:rsidR="00021774" w:rsidRPr="00F70688" w:rsidRDefault="00021774" w:rsidP="0002177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546F">
              <w:rPr>
                <w:rFonts w:ascii="Calibri" w:hAnsi="Calibri"/>
                <w:b/>
                <w:sz w:val="20"/>
                <w:szCs w:val="20"/>
                <w:lang w:val="sr-Cyrl-CS"/>
              </w:rPr>
              <w:t>СЕКРЕТАРИЈАТ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774" w:rsidRDefault="00021774" w:rsidP="0002177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88546F">
              <w:rPr>
                <w:rFonts w:ascii="Calibri" w:hAnsi="Calibri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добијен од</w:t>
            </w:r>
          </w:p>
          <w:p w:rsidR="00021774" w:rsidRPr="00F70688" w:rsidRDefault="00021774" w:rsidP="0002177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546F">
              <w:rPr>
                <w:rFonts w:ascii="Calibri" w:hAnsi="Calibri"/>
                <w:b/>
                <w:sz w:val="20"/>
                <w:szCs w:val="20"/>
                <w:lang w:val="sr-Cyrl-CS"/>
              </w:rPr>
              <w:t>ДРУГИ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Х</w:t>
            </w:r>
            <w:r w:rsidRPr="0088546F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УЧЕСНИ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КА</w:t>
            </w:r>
            <w:r w:rsidRPr="0088546F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У СУФИНАНСИРАЊУ</w:t>
            </w:r>
          </w:p>
        </w:tc>
      </w:tr>
      <w:tr w:rsidR="00021774" w:rsidRPr="0088546F" w:rsidTr="00BA6307">
        <w:trPr>
          <w:trHeight w:val="291"/>
        </w:trPr>
        <w:tc>
          <w:tcPr>
            <w:tcW w:w="297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1774" w:rsidRPr="0088546F" w:rsidRDefault="00021774" w:rsidP="00021774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74" w:rsidRPr="0088546F" w:rsidRDefault="00021774" w:rsidP="00021774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  <w:p w:rsidR="00021774" w:rsidRPr="0088546F" w:rsidRDefault="00021774" w:rsidP="0002177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774" w:rsidRPr="0088546F" w:rsidRDefault="00021774" w:rsidP="0002177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774" w:rsidRPr="001176D0" w:rsidRDefault="00021774" w:rsidP="00021774">
            <w:pPr>
              <w:jc w:val="center"/>
              <w:rPr>
                <w:rFonts w:ascii="Calibri" w:hAnsi="Calibri"/>
                <w:b/>
                <w:sz w:val="10"/>
                <w:szCs w:val="10"/>
                <w:lang w:val="sr-Cyrl-CS"/>
              </w:rPr>
            </w:pPr>
          </w:p>
          <w:p w:rsidR="00021774" w:rsidRPr="0088546F" w:rsidRDefault="00021774" w:rsidP="00021774">
            <w:pPr>
              <w:jc w:val="center"/>
              <w:rPr>
                <w:rFonts w:ascii="Calibri" w:hAnsi="Calibri"/>
                <w:b/>
                <w:lang w:val="sr-Cyrl-CS"/>
              </w:rPr>
            </w:pPr>
          </w:p>
        </w:tc>
      </w:tr>
      <w:tr w:rsidR="00021774" w:rsidRPr="0088546F" w:rsidTr="00BA6307">
        <w:trPr>
          <w:trHeight w:val="248"/>
        </w:trPr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1774" w:rsidRPr="0088546F" w:rsidRDefault="00021774" w:rsidP="00021774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74" w:rsidRPr="0088546F" w:rsidRDefault="00021774" w:rsidP="00021774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74" w:rsidRDefault="00021774" w:rsidP="00021774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021774" w:rsidRPr="0088546F" w:rsidRDefault="00021774" w:rsidP="00021774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07" w:rsidRDefault="00BA6307" w:rsidP="00BA6307">
            <w:pPr>
              <w:jc w:val="right"/>
              <w:rPr>
                <w:rFonts w:ascii="Calibri" w:hAnsi="Calibri"/>
                <w:i/>
                <w:sz w:val="16"/>
                <w:szCs w:val="16"/>
                <w:lang w:val="sr-Cyrl-CS"/>
              </w:rPr>
            </w:pPr>
            <w:r>
              <w:rPr>
                <w:rFonts w:ascii="Calibri" w:hAnsi="Calibri"/>
                <w:i/>
                <w:sz w:val="16"/>
                <w:szCs w:val="16"/>
                <w:lang w:val="sr-Cyrl-CS"/>
              </w:rPr>
              <w:t>*по потреби додати колоне</w:t>
            </w:r>
          </w:p>
          <w:p w:rsidR="00021774" w:rsidRPr="0088546F" w:rsidRDefault="00021774" w:rsidP="00021774">
            <w:pPr>
              <w:rPr>
                <w:rFonts w:ascii="Calibri" w:hAnsi="Calibri"/>
                <w:lang w:val="sr-Cyrl-CS"/>
              </w:rPr>
            </w:pPr>
          </w:p>
          <w:p w:rsidR="00021774" w:rsidRPr="0088546F" w:rsidRDefault="00021774" w:rsidP="00021774">
            <w:pPr>
              <w:rPr>
                <w:rFonts w:ascii="Calibri" w:hAnsi="Calibri"/>
                <w:lang w:val="sr-Cyrl-CS"/>
              </w:rPr>
            </w:pPr>
          </w:p>
        </w:tc>
      </w:tr>
    </w:tbl>
    <w:p w:rsidR="00E67236" w:rsidRDefault="00E67236" w:rsidP="00E67236">
      <w:pPr>
        <w:jc w:val="both"/>
        <w:rPr>
          <w:rFonts w:ascii="Calibri" w:hAnsi="Calibri"/>
          <w:lang w:val="sr-Cyrl-RS"/>
        </w:rPr>
      </w:pPr>
      <w:r w:rsidRPr="00E67236">
        <w:rPr>
          <w:rFonts w:ascii="Calibri" w:hAnsi="Calibri"/>
          <w:lang w:val="sr-Cyrl-RS"/>
        </w:rPr>
        <w:t>Уколико покрајински секретар на образложени предлог комисије одобри финансирање/суфинансирање пројекта, Уговор може садржати само оне ставке које су наведене у структури трошкова пројекта</w:t>
      </w:r>
      <w:r w:rsidR="00F772F4">
        <w:rPr>
          <w:rFonts w:ascii="Calibri" w:hAnsi="Calibri"/>
        </w:rPr>
        <w:t xml:space="preserve"> </w:t>
      </w:r>
      <w:r w:rsidR="00F772F4">
        <w:rPr>
          <w:rFonts w:ascii="Calibri" w:hAnsi="Calibri"/>
          <w:lang w:val="sr-Cyrl-RS"/>
        </w:rPr>
        <w:t>који су тражени од Секретаријата</w:t>
      </w:r>
      <w:r w:rsidRPr="00E67236">
        <w:rPr>
          <w:rFonts w:ascii="Calibri" w:hAnsi="Calibri"/>
          <w:lang w:val="sr-Cyrl-RS"/>
        </w:rPr>
        <w:t>.</w:t>
      </w:r>
    </w:p>
    <w:p w:rsidR="004B7924" w:rsidRPr="002D021E" w:rsidRDefault="004B7924" w:rsidP="00E67236">
      <w:pPr>
        <w:jc w:val="both"/>
        <w:rPr>
          <w:rFonts w:ascii="Calibri" w:hAnsi="Calibri"/>
          <w:sz w:val="6"/>
          <w:szCs w:val="6"/>
          <w:lang w:val="sr-Cyrl-R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6857F8" w:rsidRPr="0088546F" w:rsidTr="00524AD4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57F8" w:rsidRPr="0088546F" w:rsidRDefault="006857F8" w:rsidP="00524AD4">
            <w:pPr>
              <w:rPr>
                <w:rFonts w:ascii="Calibri" w:hAnsi="Calibri"/>
                <w:b/>
                <w:bCs/>
                <w:sz w:val="10"/>
                <w:szCs w:val="10"/>
                <w:lang w:val="sr-Cyrl-CS"/>
              </w:rPr>
            </w:pPr>
          </w:p>
          <w:p w:rsidR="006857F8" w:rsidRPr="00BA6307" w:rsidRDefault="004B7924" w:rsidP="00524AD4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 xml:space="preserve">ОБАВЕЗНИ </w:t>
            </w:r>
            <w:r w:rsidR="006857F8" w:rsidRPr="00BA6307">
              <w:rPr>
                <w:rFonts w:ascii="Calibri" w:hAnsi="Calibri"/>
                <w:b/>
                <w:bCs/>
                <w:lang w:val="sr-Cyrl-CS"/>
              </w:rPr>
              <w:t>ПРИЛОЗИ</w:t>
            </w:r>
          </w:p>
          <w:p w:rsidR="006857F8" w:rsidRPr="00ED3A44" w:rsidRDefault="006857F8" w:rsidP="00524AD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6857F8" w:rsidRDefault="006857F8" w:rsidP="006857F8">
      <w:pPr>
        <w:ind w:left="993"/>
        <w:jc w:val="both"/>
        <w:rPr>
          <w:rFonts w:ascii="Calibri" w:hAnsi="Calibri"/>
          <w:sz w:val="22"/>
          <w:szCs w:val="22"/>
          <w:lang w:val="sr-Cyrl-RS"/>
        </w:rPr>
      </w:pPr>
    </w:p>
    <w:p w:rsidR="006857F8" w:rsidRPr="004B7924" w:rsidRDefault="004B7924" w:rsidP="006857F8">
      <w:pPr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4B7924">
        <w:rPr>
          <w:rFonts w:ascii="Calibri" w:hAnsi="Calibri"/>
          <w:b/>
          <w:sz w:val="22"/>
          <w:szCs w:val="22"/>
          <w:u w:val="single"/>
          <w:lang w:val="sr-Cyrl-RS"/>
        </w:rPr>
        <w:t>ОБАВЕЗНИ ПРИЛОЗИ</w:t>
      </w:r>
    </w:p>
    <w:p w:rsidR="006857F8" w:rsidRPr="00177DCA" w:rsidRDefault="006857F8" w:rsidP="006857F8">
      <w:pPr>
        <w:pStyle w:val="ListParagraph"/>
        <w:rPr>
          <w:lang w:val="sr-Cyrl-RS"/>
        </w:rPr>
      </w:pPr>
    </w:p>
    <w:p w:rsidR="004B7924" w:rsidRPr="004B7924" w:rsidRDefault="004B7924" w:rsidP="006857F8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rFonts w:ascii="Calibri" w:hAnsi="Calibri"/>
          <w:sz w:val="22"/>
          <w:szCs w:val="22"/>
        </w:rPr>
        <w:t>попуњен</w:t>
      </w:r>
      <w:r>
        <w:rPr>
          <w:rFonts w:ascii="Calibri" w:hAnsi="Calibri"/>
          <w:sz w:val="22"/>
          <w:szCs w:val="22"/>
          <w:lang w:val="sr-Cyrl-RS"/>
        </w:rPr>
        <w:t>, потписан и оверен</w:t>
      </w:r>
      <w:r>
        <w:rPr>
          <w:rFonts w:ascii="Calibri" w:hAnsi="Calibri"/>
          <w:sz w:val="22"/>
          <w:szCs w:val="22"/>
        </w:rPr>
        <w:t xml:space="preserve"> обр</w:t>
      </w:r>
      <w:r>
        <w:rPr>
          <w:rFonts w:ascii="Calibri" w:hAnsi="Calibri"/>
          <w:sz w:val="22"/>
          <w:szCs w:val="22"/>
          <w:lang w:val="sr-Cyrl-RS"/>
        </w:rPr>
        <w:t>азац пријаве на конкурс</w:t>
      </w:r>
    </w:p>
    <w:p w:rsidR="004B7924" w:rsidRPr="004B7924" w:rsidRDefault="004B7924" w:rsidP="004B7924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RS"/>
        </w:rPr>
        <w:t>фотокопију</w:t>
      </w:r>
      <w:r w:rsidRPr="003B4A43">
        <w:rPr>
          <w:rFonts w:ascii="Calibri" w:hAnsi="Calibri"/>
          <w:sz w:val="22"/>
          <w:szCs w:val="22"/>
          <w:lang w:val="sr-Cyrl-CS"/>
        </w:rPr>
        <w:t xml:space="preserve"> потврде о регистрацији подносиоца пријаве код надлежног органа</w:t>
      </w:r>
    </w:p>
    <w:p w:rsidR="004B7924" w:rsidRPr="004B7924" w:rsidRDefault="004B7924" w:rsidP="004B7924">
      <w:pPr>
        <w:pStyle w:val="ListParagraph"/>
        <w:numPr>
          <w:ilvl w:val="0"/>
          <w:numId w:val="10"/>
        </w:numPr>
        <w:rPr>
          <w:lang w:val="sr-Cyrl-RS"/>
        </w:rPr>
      </w:pPr>
      <w:r w:rsidRPr="00A81B34">
        <w:rPr>
          <w:rFonts w:ascii="Calibri" w:hAnsi="Calibri"/>
          <w:bCs/>
          <w:sz w:val="22"/>
          <w:szCs w:val="22"/>
          <w:lang w:val="sr-Cyrl-RS"/>
        </w:rPr>
        <w:t>картон депонованих потписа</w:t>
      </w:r>
    </w:p>
    <w:p w:rsidR="004B7924" w:rsidRPr="004B7924" w:rsidRDefault="004B7924" w:rsidP="004B7924">
      <w:pPr>
        <w:pStyle w:val="ListParagraph"/>
        <w:numPr>
          <w:ilvl w:val="0"/>
          <w:numId w:val="10"/>
        </w:numPr>
        <w:rPr>
          <w:lang w:val="sr-Cyrl-RS"/>
        </w:rPr>
      </w:pPr>
      <w:r w:rsidRPr="0064077C">
        <w:rPr>
          <w:rFonts w:ascii="Calibri" w:hAnsi="Calibri"/>
          <w:b/>
          <w:bCs/>
          <w:sz w:val="22"/>
          <w:szCs w:val="22"/>
          <w:lang w:val="sr-Cyrl-RS"/>
        </w:rPr>
        <w:t xml:space="preserve">ЗА СВЕ ПОДНОСИОЦЕ КОЈИМА КУЛТУРА НИЈЕ </w:t>
      </w:r>
      <w:r>
        <w:rPr>
          <w:rFonts w:ascii="Calibri" w:hAnsi="Calibri"/>
          <w:b/>
          <w:bCs/>
          <w:sz w:val="22"/>
          <w:szCs w:val="22"/>
          <w:lang w:val="sr-Cyrl-RS"/>
        </w:rPr>
        <w:t>ПРЕТЕЖНА</w:t>
      </w:r>
      <w:r w:rsidRPr="0064077C">
        <w:rPr>
          <w:rFonts w:ascii="Calibri" w:hAnsi="Calibri"/>
          <w:b/>
          <w:bCs/>
          <w:sz w:val="22"/>
          <w:szCs w:val="22"/>
          <w:lang w:val="sr-Cyrl-RS"/>
        </w:rPr>
        <w:t xml:space="preserve"> ДЕЛАТНОСТ</w:t>
      </w:r>
      <w:r w:rsidRPr="008531E3">
        <w:rPr>
          <w:rFonts w:ascii="Calibri" w:hAnsi="Calibri"/>
          <w:sz w:val="22"/>
          <w:szCs w:val="22"/>
          <w:lang w:val="sr-Cyrl-RS"/>
        </w:rPr>
        <w:t>: фотокопију</w:t>
      </w:r>
      <w:r w:rsidRPr="008531E3">
        <w:rPr>
          <w:rFonts w:ascii="Calibri" w:hAnsi="Calibri"/>
          <w:sz w:val="22"/>
          <w:szCs w:val="22"/>
          <w:lang w:val="sr-Cyrl-CS"/>
        </w:rPr>
        <w:t xml:space="preserve"> Статута</w:t>
      </w:r>
    </w:p>
    <w:p w:rsidR="004B7924" w:rsidRPr="00A81B34" w:rsidRDefault="004B7924" w:rsidP="004B7924">
      <w:pPr>
        <w:pStyle w:val="ListParagraph"/>
        <w:rPr>
          <w:lang w:val="sr-Cyrl-RS"/>
        </w:rPr>
      </w:pPr>
    </w:p>
    <w:p w:rsidR="004B7924" w:rsidRDefault="004B7924" w:rsidP="004B7924">
      <w:pPr>
        <w:rPr>
          <w:rFonts w:ascii="Calibri" w:hAnsi="Calibri"/>
          <w:b/>
          <w:sz w:val="22"/>
          <w:szCs w:val="22"/>
          <w:u w:val="single"/>
          <w:lang w:val="sr-Cyrl-RS"/>
        </w:rPr>
      </w:pPr>
      <w:r>
        <w:rPr>
          <w:rFonts w:ascii="Calibri" w:hAnsi="Calibri"/>
          <w:b/>
          <w:sz w:val="22"/>
          <w:szCs w:val="22"/>
          <w:u w:val="single"/>
          <w:lang w:val="sr-Cyrl-RS"/>
        </w:rPr>
        <w:t>ОСТАЛИ</w:t>
      </w:r>
      <w:r w:rsidRPr="004B7924">
        <w:rPr>
          <w:rFonts w:ascii="Calibri" w:hAnsi="Calibri"/>
          <w:b/>
          <w:sz w:val="22"/>
          <w:szCs w:val="22"/>
          <w:u w:val="single"/>
          <w:lang w:val="sr-Cyrl-RS"/>
        </w:rPr>
        <w:t xml:space="preserve"> ПРИЛОЗИ</w:t>
      </w:r>
    </w:p>
    <w:p w:rsidR="002D021E" w:rsidRPr="00F772F4" w:rsidRDefault="004B7924" w:rsidP="00F772F4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п</w:t>
      </w:r>
      <w:r w:rsidRPr="004B7924">
        <w:rPr>
          <w:rFonts w:ascii="Calibri" w:hAnsi="Calibri"/>
          <w:sz w:val="22"/>
          <w:szCs w:val="22"/>
          <w:lang w:val="sr-Cyrl-RS"/>
        </w:rPr>
        <w:t>односилац пријаве</w:t>
      </w:r>
      <w:r w:rsidRPr="00F772F4">
        <w:rPr>
          <w:rFonts w:ascii="Calibri" w:hAnsi="Calibri"/>
          <w:b/>
          <w:sz w:val="22"/>
          <w:szCs w:val="22"/>
          <w:lang w:val="sr-Cyrl-RS"/>
        </w:rPr>
        <w:t xml:space="preserve"> може</w:t>
      </w:r>
      <w:r w:rsidRPr="004B7924">
        <w:rPr>
          <w:rFonts w:ascii="Calibri" w:hAnsi="Calibri"/>
          <w:sz w:val="22"/>
          <w:szCs w:val="22"/>
          <w:lang w:val="sr-Cyrl-RS"/>
        </w:rPr>
        <w:t xml:space="preserve"> да достави додатну документацију</w:t>
      </w:r>
      <w:r>
        <w:rPr>
          <w:rFonts w:ascii="Calibri" w:hAnsi="Calibri"/>
          <w:sz w:val="22"/>
          <w:szCs w:val="22"/>
          <w:lang w:val="sr-Cyrl-RS"/>
        </w:rPr>
        <w:t xml:space="preserve"> о пројекту/програму</w:t>
      </w:r>
      <w:r w:rsidR="00F772F4">
        <w:rPr>
          <w:rFonts w:ascii="Calibri" w:hAnsi="Calibri"/>
          <w:sz w:val="22"/>
          <w:szCs w:val="22"/>
          <w:lang w:val="sr-Cyrl-RS"/>
        </w:rPr>
        <w:t xml:space="preserve">  искључиво у</w:t>
      </w:r>
      <w:r w:rsidRPr="004B7924">
        <w:rPr>
          <w:rFonts w:ascii="Calibri" w:hAnsi="Calibri"/>
          <w:sz w:val="22"/>
          <w:szCs w:val="22"/>
          <w:lang w:val="sr-Cyrl-RS"/>
        </w:rPr>
        <w:t xml:space="preserve"> штампаном облику до А4 формата</w:t>
      </w:r>
      <w:r w:rsidR="00F772F4">
        <w:rPr>
          <w:rFonts w:ascii="Calibri" w:hAnsi="Calibri"/>
          <w:sz w:val="22"/>
          <w:szCs w:val="22"/>
          <w:lang w:val="sr-Cyrl-RS"/>
        </w:rPr>
        <w:t xml:space="preserve"> и исту у електронском облику (скенирану) на  адресу дату у тексту конкурса</w:t>
      </w:r>
    </w:p>
    <w:p w:rsidR="002D021E" w:rsidRDefault="002D021E" w:rsidP="002D021E">
      <w:pPr>
        <w:pStyle w:val="ListParagraph"/>
        <w:rPr>
          <w:rFonts w:ascii="Calibri" w:hAnsi="Calibri"/>
          <w:sz w:val="22"/>
          <w:szCs w:val="22"/>
          <w:lang w:val="sr-Cyrl-RS"/>
        </w:rPr>
      </w:pPr>
    </w:p>
    <w:p w:rsidR="006857F8" w:rsidRPr="00226A82" w:rsidRDefault="006857F8" w:rsidP="002927EF">
      <w:pPr>
        <w:jc w:val="both"/>
        <w:rPr>
          <w:rFonts w:ascii="Calibri" w:hAnsi="Calibri"/>
          <w:color w:val="FF0000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2927EF" w:rsidRPr="0088546F" w:rsidTr="004B6115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7EF" w:rsidRPr="001F5C88" w:rsidRDefault="002927EF" w:rsidP="00D175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2" w:color="auto" w:fill="auto"/>
              <w:jc w:val="center"/>
              <w:rPr>
                <w:rFonts w:ascii="Calibri" w:hAnsi="Calibri"/>
                <w:b/>
                <w:sz w:val="32"/>
                <w:szCs w:val="32"/>
                <w:lang w:val="sr-Cyrl-RS"/>
              </w:rPr>
            </w:pPr>
            <w:r w:rsidRPr="0088546F">
              <w:rPr>
                <w:rFonts w:ascii="Calibri" w:hAnsi="Calibri"/>
                <w:b/>
                <w:sz w:val="32"/>
                <w:szCs w:val="32"/>
                <w:lang w:val="sr-Cyrl-CS"/>
              </w:rPr>
              <w:t>И З Ј А В А</w:t>
            </w:r>
          </w:p>
          <w:p w:rsidR="002927EF" w:rsidRPr="00B24ABC" w:rsidRDefault="002927EF" w:rsidP="00D175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2" w:color="auto" w:fill="auto"/>
              <w:jc w:val="center"/>
              <w:rPr>
                <w:rFonts w:ascii="Calibri" w:hAnsi="Calibri"/>
                <w:lang w:val="sr-Cyrl-CS"/>
              </w:rPr>
            </w:pPr>
            <w:r w:rsidRPr="00B24ABC">
              <w:rPr>
                <w:rFonts w:ascii="Calibri" w:hAnsi="Calibri"/>
                <w:b/>
                <w:lang w:val="de-DE"/>
              </w:rPr>
              <w:t>o</w:t>
            </w:r>
            <w:r w:rsidRPr="00B24ABC">
              <w:rPr>
                <w:rFonts w:ascii="Calibri" w:hAnsi="Calibri"/>
                <w:b/>
                <w:lang w:val="sr-Cyrl-CS"/>
              </w:rPr>
              <w:t xml:space="preserve"> прихватању обавезе подносиоца Пријаве/корисника средстава</w:t>
            </w:r>
            <w:r w:rsidRPr="00B24ABC">
              <w:rPr>
                <w:rFonts w:ascii="Calibri" w:hAnsi="Calibri"/>
                <w:lang w:val="sr-Cyrl-CS"/>
              </w:rPr>
              <w:t xml:space="preserve">: </w:t>
            </w:r>
          </w:p>
          <w:p w:rsidR="002927EF" w:rsidRPr="0088546F" w:rsidRDefault="002927EF" w:rsidP="00D17551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2927EF" w:rsidRDefault="002927EF" w:rsidP="00D1755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Као одговорно лице подносиоца, под кривичном и материјалном одговорношћу, изјављујем:</w:t>
            </w:r>
          </w:p>
          <w:p w:rsidR="002927EF" w:rsidRDefault="002927EF" w:rsidP="00D1755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2927EF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Д</w:t>
            </w: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а су сви подаци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на страницама ове пријаве </w:t>
            </w: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 истинити и тачни;</w:t>
            </w:r>
          </w:p>
          <w:p w:rsidR="002927EF" w:rsidRPr="007D577B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</w:t>
            </w: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>а не постоје неиспуњене уговорене обавезе према Покрајинском секретаријату културу,  јавно информисање и односе с верским заједницама;</w:t>
            </w:r>
          </w:p>
          <w:p w:rsidR="002927EF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</w:t>
            </w: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>а ћу Покрајинском секретаријату за културу, јавно информисање и односе с верским заједницама пријавити све статусне промене, као и друге промене од значаја везане за Подносиоца пријаве, укључујући и блокаду принудне наплате макар и на један дан, и то у року од три дана од њиховог настанка;</w:t>
            </w:r>
          </w:p>
          <w:p w:rsidR="002927EF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</w:t>
            </w: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а ће додељена средства бити наменски утрошена; </w:t>
            </w:r>
          </w:p>
          <w:p w:rsidR="002927EF" w:rsidRPr="005E6987" w:rsidRDefault="002927EF" w:rsidP="004B6115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</w:t>
            </w: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а ће Покрајинском секретаријату за културу, јавно информисање и односе с верским заједницама бити достављен </w:t>
            </w:r>
            <w:r w:rsidRPr="005E6987">
              <w:rPr>
                <w:rFonts w:ascii="Calibri" w:hAnsi="Calibri"/>
                <w:sz w:val="22"/>
                <w:szCs w:val="22"/>
                <w:lang w:val="sr-Cyrl-CS"/>
              </w:rPr>
              <w:t xml:space="preserve">извештај </w:t>
            </w:r>
            <w:r w:rsidRPr="00E910B3">
              <w:rPr>
                <w:rFonts w:ascii="Calibri" w:hAnsi="Calibri"/>
                <w:sz w:val="22"/>
                <w:szCs w:val="22"/>
              </w:rPr>
              <w:t>o</w:t>
            </w:r>
            <w:r w:rsidRPr="005E6987">
              <w:rPr>
                <w:rFonts w:ascii="Calibri" w:hAnsi="Calibri"/>
                <w:sz w:val="22"/>
                <w:szCs w:val="22"/>
                <w:lang w:val="sr-Cyrl-CS"/>
              </w:rPr>
              <w:t xml:space="preserve"> реализацији пројекта/програма са финансијском документацијом којом се доказује намен</w:t>
            </w:r>
            <w:r w:rsidR="00AE612F">
              <w:rPr>
                <w:rFonts w:ascii="Calibri" w:hAnsi="Calibri"/>
                <w:sz w:val="22"/>
                <w:szCs w:val="22"/>
                <w:lang w:val="sr-Cyrl-CS"/>
              </w:rPr>
              <w:t>ски утрошак додељених средстава.</w:t>
            </w:r>
          </w:p>
          <w:p w:rsidR="002927EF" w:rsidRPr="007D577B" w:rsidRDefault="002927EF" w:rsidP="002927EF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5E6987">
              <w:rPr>
                <w:rFonts w:ascii="Calibri" w:hAnsi="Calibri"/>
                <w:sz w:val="22"/>
                <w:szCs w:val="22"/>
                <w:lang w:val="sr-Cyrl-CS"/>
              </w:rPr>
              <w:t>Да ће током реализације пројекта/програма</w:t>
            </w: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, односно по завршетку пројекта/програма у штампаним публикацијама и медијима бити назначено да </w:t>
            </w:r>
            <w:r w:rsidRPr="00E910B3">
              <w:rPr>
                <w:rFonts w:ascii="Calibri" w:hAnsi="Calibri"/>
                <w:sz w:val="22"/>
                <w:szCs w:val="22"/>
              </w:rPr>
              <w:t>je</w:t>
            </w:r>
            <w:r w:rsidRPr="0088546F">
              <w:rPr>
                <w:rFonts w:ascii="Calibri" w:hAnsi="Calibri"/>
                <w:sz w:val="22"/>
                <w:szCs w:val="22"/>
                <w:lang w:val="sr-Cyrl-CS"/>
              </w:rPr>
              <w:t xml:space="preserve"> његову реализацију подржао Покрајински секретаријат за културу, јавно информисање и односе с верским заједницама. </w:t>
            </w:r>
          </w:p>
          <w:p w:rsidR="00BA6307" w:rsidRDefault="00BA6307" w:rsidP="00A81B34">
            <w:pPr>
              <w:spacing w:before="120" w:after="120"/>
              <w:ind w:firstLine="70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46"/>
            </w:tblGrid>
            <w:tr w:rsidR="00BA6307" w:rsidTr="00744F9D">
              <w:tc>
                <w:tcPr>
                  <w:tcW w:w="952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</w:tcPr>
                <w:p w:rsidR="00BA6307" w:rsidRPr="00744F9D" w:rsidRDefault="004B7924" w:rsidP="004B7924">
                  <w:pPr>
                    <w:spacing w:before="120" w:after="120"/>
                    <w:ind w:firstLine="706"/>
                    <w:rPr>
                      <w:rFonts w:asciiTheme="minorHAnsi" w:hAnsiTheme="minorHAnsi" w:cstheme="minorHAnsi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val="ru-RU"/>
                    </w:rPr>
                    <w:t xml:space="preserve">                                             </w:t>
                  </w:r>
                  <w:r w:rsidR="00BA6307" w:rsidRPr="00744F9D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val="ru-RU"/>
                    </w:rPr>
                    <w:t>ВАЖНА НАПОМЕНА</w:t>
                  </w:r>
                </w:p>
                <w:p w:rsidR="00BA6307" w:rsidRDefault="00BA6307" w:rsidP="004B7924">
                  <w:pPr>
                    <w:ind w:left="283" w:right="399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sr-Cyrl-RS"/>
                    </w:rPr>
                  </w:pPr>
                  <w:r w:rsidRPr="00A81B34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До наведеног рока, подносилац је дужан да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 xml:space="preserve"> Пријаву за сваки пројекат пошаље и 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sr-Cyrl-RS"/>
                    </w:rPr>
                    <w:t xml:space="preserve">путем 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 xml:space="preserve">електронске поште у  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pdf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 xml:space="preserve"> (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Acrobat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reader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 xml:space="preserve">) формату или 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doc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sr-Cyrl-RS"/>
                    </w:rPr>
                    <w:t xml:space="preserve">, 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docx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sr-Cyrl-RS"/>
                    </w:rPr>
                    <w:t xml:space="preserve"> 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>(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Microsoft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Word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ru-RU"/>
                    </w:rPr>
                    <w:t xml:space="preserve">) формату на адресу: </w:t>
                  </w:r>
                  <w:r w:rsidR="0077529F" w:rsidRPr="0077529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  <w:t>natalija</w:t>
                  </w:r>
                  <w:r w:rsidR="0077529F" w:rsidRPr="0077529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  <w:lang w:val="ru-RU"/>
                    </w:rPr>
                    <w:t>.</w:t>
                  </w:r>
                  <w:r w:rsidR="0077529F" w:rsidRPr="0077529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  <w:t>josipovic</w:t>
                  </w:r>
                  <w:r w:rsidR="0077529F" w:rsidRPr="0077529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  <w:lang w:val="ru-RU"/>
                    </w:rPr>
                    <w:t>@</w:t>
                  </w:r>
                  <w:r w:rsidR="0077529F" w:rsidRPr="0077529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</w:rPr>
                    <w:t>vojvodina.gov.rs</w:t>
                  </w:r>
                  <w:r w:rsidR="0077529F" w:rsidRPr="0077529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sr-Cyrl-RS"/>
                    </w:rPr>
                    <w:t xml:space="preserve">, 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sr-Cyrl-RS"/>
                    </w:rPr>
                    <w:t>зајед</w:t>
                  </w:r>
                  <w:r w:rsidR="00F772F4">
                    <w:rPr>
                      <w:rFonts w:asciiTheme="minorHAnsi" w:hAnsiTheme="minorHAnsi" w:cstheme="minorHAnsi"/>
                      <w:sz w:val="20"/>
                      <w:szCs w:val="20"/>
                      <w:lang w:val="sr-Cyrl-RS"/>
                    </w:rPr>
                    <w:t>но са пратећом документацијом (о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sr-Cyrl-RS"/>
                    </w:rPr>
                    <w:t xml:space="preserve">бавезни </w:t>
                  </w:r>
                  <w:r w:rsidR="00F772F4">
                    <w:rPr>
                      <w:rFonts w:asciiTheme="minorHAnsi" w:hAnsiTheme="minorHAnsi" w:cstheme="minorHAnsi"/>
                      <w:sz w:val="20"/>
                      <w:szCs w:val="20"/>
                      <w:lang w:val="sr-Cyrl-RS"/>
                    </w:rPr>
                    <w:t>и остали прлози</w:t>
                  </w:r>
                  <w:r w:rsidR="0077529F" w:rsidRPr="0077529F">
                    <w:rPr>
                      <w:rFonts w:asciiTheme="minorHAnsi" w:hAnsiTheme="minorHAnsi" w:cstheme="minorHAnsi"/>
                      <w:sz w:val="20"/>
                      <w:szCs w:val="20"/>
                      <w:lang w:val="sr-Cyrl-RS"/>
                    </w:rPr>
                    <w:t>).</w:t>
                  </w:r>
                </w:p>
                <w:p w:rsidR="0077529F" w:rsidRPr="00BA6307" w:rsidRDefault="0077529F" w:rsidP="0077529F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sr-Cyrl-RS"/>
                    </w:rPr>
                  </w:pPr>
                </w:p>
              </w:tc>
            </w:tr>
          </w:tbl>
          <w:p w:rsidR="00A81B34" w:rsidRPr="0088546F" w:rsidRDefault="00A81B34" w:rsidP="00A81B34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 xml:space="preserve">Ова изјава се сматра прихваћеном </w:t>
            </w: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88546F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стављањем потписа одговорног лица и печата на крају овог листа</w:t>
            </w:r>
          </w:p>
          <w:p w:rsidR="002927EF" w:rsidRPr="0088546F" w:rsidRDefault="002927EF" w:rsidP="00D17551">
            <w:pPr>
              <w:tabs>
                <w:tab w:val="num" w:pos="0"/>
              </w:tabs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Default="002927EF" w:rsidP="00D17551">
            <w:pPr>
              <w:tabs>
                <w:tab w:val="num" w:pos="0"/>
              </w:tabs>
              <w:ind w:firstLine="360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Default="002927EF" w:rsidP="00D17551">
            <w:pPr>
              <w:tabs>
                <w:tab w:val="num" w:pos="0"/>
              </w:tabs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tabs>
                <w:tab w:val="num" w:pos="0"/>
              </w:tabs>
              <w:ind w:firstLine="360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ind w:left="360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</w:t>
            </w:r>
            <w:r w:rsidRPr="00B24ABC">
              <w:rPr>
                <w:rFonts w:ascii="Calibri" w:hAnsi="Calibri"/>
                <w:sz w:val="22"/>
                <w:szCs w:val="22"/>
                <w:lang w:val="sr-Cyrl-CS"/>
              </w:rPr>
              <w:t>атум, место:                                     М.П.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 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</w:t>
            </w:r>
            <w:r w:rsidRPr="00B24ABC">
              <w:rPr>
                <w:rFonts w:ascii="Calibri" w:hAnsi="Calibri"/>
                <w:sz w:val="22"/>
                <w:szCs w:val="22"/>
                <w:lang w:val="sr-Cyrl-CS"/>
              </w:rPr>
              <w:t>отпис овлашћеног лица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</w:t>
            </w:r>
          </w:p>
          <w:p w:rsidR="002927EF" w:rsidRPr="0088546F" w:rsidRDefault="002927EF" w:rsidP="00D17551">
            <w:pPr>
              <w:ind w:left="360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927EF" w:rsidRPr="0088546F" w:rsidRDefault="002927EF" w:rsidP="00D17551">
            <w:pPr>
              <w:ind w:left="360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</w:t>
            </w:r>
            <w:r w:rsidRPr="0088546F">
              <w:rPr>
                <w:rFonts w:ascii="Calibri" w:hAnsi="Calibri"/>
                <w:b/>
                <w:sz w:val="22"/>
                <w:szCs w:val="22"/>
                <w:lang w:val="sr-Cyrl-CS"/>
              </w:rPr>
              <w:t>______________________</w:t>
            </w:r>
          </w:p>
          <w:p w:rsidR="002927EF" w:rsidRPr="0088546F" w:rsidRDefault="002927EF" w:rsidP="00D17551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</w:tbl>
    <w:p w:rsidR="00AE7B47" w:rsidRDefault="00AE7B47" w:rsidP="002D021E">
      <w:pPr>
        <w:rPr>
          <w:lang w:val="sr-Cyrl-RS"/>
        </w:rPr>
      </w:pPr>
    </w:p>
    <w:sectPr w:rsidR="00AE7B47" w:rsidSect="00223D6A">
      <w:pgSz w:w="11906" w:h="16838"/>
      <w:pgMar w:top="993" w:right="1077" w:bottom="28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3B" w:rsidRDefault="00825E3B" w:rsidP="00A00E61">
      <w:r>
        <w:separator/>
      </w:r>
    </w:p>
  </w:endnote>
  <w:endnote w:type="continuationSeparator" w:id="0">
    <w:p w:rsidR="00825E3B" w:rsidRDefault="00825E3B" w:rsidP="00A0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3B" w:rsidRDefault="00825E3B" w:rsidP="00A00E61">
      <w:r>
        <w:separator/>
      </w:r>
    </w:p>
  </w:footnote>
  <w:footnote w:type="continuationSeparator" w:id="0">
    <w:p w:rsidR="00825E3B" w:rsidRDefault="00825E3B" w:rsidP="00A0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66"/>
    <w:multiLevelType w:val="hybridMultilevel"/>
    <w:tmpl w:val="1B1671F2"/>
    <w:lvl w:ilvl="0" w:tplc="D19623D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6D66A2"/>
    <w:multiLevelType w:val="hybridMultilevel"/>
    <w:tmpl w:val="78E42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EF2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047F9"/>
    <w:multiLevelType w:val="hybridMultilevel"/>
    <w:tmpl w:val="048E20DA"/>
    <w:lvl w:ilvl="0" w:tplc="A3BCD34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049A"/>
    <w:multiLevelType w:val="hybridMultilevel"/>
    <w:tmpl w:val="B1C8B392"/>
    <w:lvl w:ilvl="0" w:tplc="9C1C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0D23"/>
    <w:multiLevelType w:val="hybridMultilevel"/>
    <w:tmpl w:val="C68ECE14"/>
    <w:lvl w:ilvl="0" w:tplc="A6940016">
      <w:start w:val="1"/>
      <w:numFmt w:val="decimal"/>
      <w:lvlText w:val="%1)"/>
      <w:lvlJc w:val="left"/>
      <w:pPr>
        <w:ind w:left="261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981" w:hanging="360"/>
      </w:pPr>
    </w:lvl>
    <w:lvl w:ilvl="2" w:tplc="241A001B" w:tentative="1">
      <w:start w:val="1"/>
      <w:numFmt w:val="lowerRoman"/>
      <w:lvlText w:val="%3."/>
      <w:lvlJc w:val="right"/>
      <w:pPr>
        <w:ind w:left="1701" w:hanging="180"/>
      </w:pPr>
    </w:lvl>
    <w:lvl w:ilvl="3" w:tplc="241A000F" w:tentative="1">
      <w:start w:val="1"/>
      <w:numFmt w:val="decimal"/>
      <w:lvlText w:val="%4."/>
      <w:lvlJc w:val="left"/>
      <w:pPr>
        <w:ind w:left="2421" w:hanging="360"/>
      </w:pPr>
    </w:lvl>
    <w:lvl w:ilvl="4" w:tplc="241A0019" w:tentative="1">
      <w:start w:val="1"/>
      <w:numFmt w:val="lowerLetter"/>
      <w:lvlText w:val="%5."/>
      <w:lvlJc w:val="left"/>
      <w:pPr>
        <w:ind w:left="3141" w:hanging="360"/>
      </w:pPr>
    </w:lvl>
    <w:lvl w:ilvl="5" w:tplc="241A001B" w:tentative="1">
      <w:start w:val="1"/>
      <w:numFmt w:val="lowerRoman"/>
      <w:lvlText w:val="%6."/>
      <w:lvlJc w:val="right"/>
      <w:pPr>
        <w:ind w:left="3861" w:hanging="180"/>
      </w:pPr>
    </w:lvl>
    <w:lvl w:ilvl="6" w:tplc="241A000F" w:tentative="1">
      <w:start w:val="1"/>
      <w:numFmt w:val="decimal"/>
      <w:lvlText w:val="%7."/>
      <w:lvlJc w:val="left"/>
      <w:pPr>
        <w:ind w:left="4581" w:hanging="360"/>
      </w:pPr>
    </w:lvl>
    <w:lvl w:ilvl="7" w:tplc="241A0019" w:tentative="1">
      <w:start w:val="1"/>
      <w:numFmt w:val="lowerLetter"/>
      <w:lvlText w:val="%8."/>
      <w:lvlJc w:val="left"/>
      <w:pPr>
        <w:ind w:left="5301" w:hanging="360"/>
      </w:pPr>
    </w:lvl>
    <w:lvl w:ilvl="8" w:tplc="241A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 w15:restartNumberingAfterBreak="0">
    <w:nsid w:val="2E663AED"/>
    <w:multiLevelType w:val="hybridMultilevel"/>
    <w:tmpl w:val="012C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E524C"/>
    <w:multiLevelType w:val="hybridMultilevel"/>
    <w:tmpl w:val="3872BCBA"/>
    <w:lvl w:ilvl="0" w:tplc="9B3E17FA">
      <w:start w:val="1"/>
      <w:numFmt w:val="decimal"/>
      <w:lvlText w:val="%1."/>
      <w:lvlJc w:val="left"/>
      <w:pPr>
        <w:ind w:left="2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7" w15:restartNumberingAfterBreak="0">
    <w:nsid w:val="310845DF"/>
    <w:multiLevelType w:val="hybridMultilevel"/>
    <w:tmpl w:val="9362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15D18"/>
    <w:multiLevelType w:val="hybridMultilevel"/>
    <w:tmpl w:val="15B8AD26"/>
    <w:lvl w:ilvl="0" w:tplc="2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D08BE"/>
    <w:multiLevelType w:val="hybridMultilevel"/>
    <w:tmpl w:val="0A9C3EE6"/>
    <w:lvl w:ilvl="0" w:tplc="2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0C01B04"/>
    <w:multiLevelType w:val="hybridMultilevel"/>
    <w:tmpl w:val="D3A63C36"/>
    <w:lvl w:ilvl="0" w:tplc="5C8AAA2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7477A"/>
    <w:multiLevelType w:val="hybridMultilevel"/>
    <w:tmpl w:val="36EA3306"/>
    <w:lvl w:ilvl="0" w:tplc="AAAAF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13C2A"/>
    <w:multiLevelType w:val="hybridMultilevel"/>
    <w:tmpl w:val="0FD01ACC"/>
    <w:lvl w:ilvl="0" w:tplc="0AA00DE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C5716"/>
    <w:multiLevelType w:val="multilevel"/>
    <w:tmpl w:val="60CE5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82" w:hanging="1800"/>
      </w:pPr>
      <w:rPr>
        <w:rFonts w:hint="default"/>
      </w:rPr>
    </w:lvl>
  </w:abstractNum>
  <w:abstractNum w:abstractNumId="14" w15:restartNumberingAfterBreak="0">
    <w:nsid w:val="684A1D23"/>
    <w:multiLevelType w:val="hybridMultilevel"/>
    <w:tmpl w:val="019C0390"/>
    <w:lvl w:ilvl="0" w:tplc="125A651A">
      <w:start w:val="1"/>
      <w:numFmt w:val="decimal"/>
      <w:lvlText w:val="%1."/>
      <w:lvlJc w:val="left"/>
      <w:pPr>
        <w:ind w:left="262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5" w15:restartNumberingAfterBreak="0">
    <w:nsid w:val="6F6C49BA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C4487"/>
    <w:multiLevelType w:val="hybridMultilevel"/>
    <w:tmpl w:val="4F2EF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616A3"/>
    <w:multiLevelType w:val="hybridMultilevel"/>
    <w:tmpl w:val="4BF427E4"/>
    <w:lvl w:ilvl="0" w:tplc="CDB643A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7F163AF1"/>
    <w:multiLevelType w:val="hybridMultilevel"/>
    <w:tmpl w:val="2028088C"/>
    <w:lvl w:ilvl="0" w:tplc="344C9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6"/>
  </w:num>
  <w:num w:numId="14">
    <w:abstractNumId w:val="2"/>
  </w:num>
  <w:num w:numId="15">
    <w:abstractNumId w:val="11"/>
  </w:num>
  <w:num w:numId="16">
    <w:abstractNumId w:val="1"/>
  </w:num>
  <w:num w:numId="17">
    <w:abstractNumId w:val="6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F"/>
    <w:rsid w:val="00012727"/>
    <w:rsid w:val="00021774"/>
    <w:rsid w:val="00026035"/>
    <w:rsid w:val="00035129"/>
    <w:rsid w:val="00065B89"/>
    <w:rsid w:val="00070398"/>
    <w:rsid w:val="0007402C"/>
    <w:rsid w:val="000A311A"/>
    <w:rsid w:val="000A5972"/>
    <w:rsid w:val="000F318A"/>
    <w:rsid w:val="00116239"/>
    <w:rsid w:val="001235DC"/>
    <w:rsid w:val="00141FFA"/>
    <w:rsid w:val="00177DCA"/>
    <w:rsid w:val="001D01ED"/>
    <w:rsid w:val="001E082A"/>
    <w:rsid w:val="001E0E83"/>
    <w:rsid w:val="001F6772"/>
    <w:rsid w:val="00223D6A"/>
    <w:rsid w:val="00226A82"/>
    <w:rsid w:val="0024575C"/>
    <w:rsid w:val="002824D3"/>
    <w:rsid w:val="002927EF"/>
    <w:rsid w:val="002943E2"/>
    <w:rsid w:val="002B0FE3"/>
    <w:rsid w:val="002D021E"/>
    <w:rsid w:val="002F1AA8"/>
    <w:rsid w:val="002F490E"/>
    <w:rsid w:val="003116D5"/>
    <w:rsid w:val="00313611"/>
    <w:rsid w:val="0035011D"/>
    <w:rsid w:val="003626C5"/>
    <w:rsid w:val="00384D04"/>
    <w:rsid w:val="00396B21"/>
    <w:rsid w:val="003A60CF"/>
    <w:rsid w:val="003B33C0"/>
    <w:rsid w:val="003C63D4"/>
    <w:rsid w:val="00431F3A"/>
    <w:rsid w:val="004B3F4F"/>
    <w:rsid w:val="004B6115"/>
    <w:rsid w:val="004B7924"/>
    <w:rsid w:val="004C674B"/>
    <w:rsid w:val="004C7F6A"/>
    <w:rsid w:val="004E6034"/>
    <w:rsid w:val="004F1DB8"/>
    <w:rsid w:val="004F449A"/>
    <w:rsid w:val="00536335"/>
    <w:rsid w:val="00547DAC"/>
    <w:rsid w:val="00551C53"/>
    <w:rsid w:val="005B1E65"/>
    <w:rsid w:val="005B67C5"/>
    <w:rsid w:val="005D7383"/>
    <w:rsid w:val="005E4D51"/>
    <w:rsid w:val="005F55E4"/>
    <w:rsid w:val="0064077C"/>
    <w:rsid w:val="00652EC0"/>
    <w:rsid w:val="00656506"/>
    <w:rsid w:val="00662B01"/>
    <w:rsid w:val="006857F8"/>
    <w:rsid w:val="006B1976"/>
    <w:rsid w:val="006E2ED0"/>
    <w:rsid w:val="006F734F"/>
    <w:rsid w:val="007031B3"/>
    <w:rsid w:val="00711A1A"/>
    <w:rsid w:val="00725A7F"/>
    <w:rsid w:val="00733E47"/>
    <w:rsid w:val="00744F9D"/>
    <w:rsid w:val="007470D1"/>
    <w:rsid w:val="0076313F"/>
    <w:rsid w:val="0077529F"/>
    <w:rsid w:val="00777D56"/>
    <w:rsid w:val="007F0792"/>
    <w:rsid w:val="00817F3F"/>
    <w:rsid w:val="00825E3B"/>
    <w:rsid w:val="0083173F"/>
    <w:rsid w:val="008344E9"/>
    <w:rsid w:val="00840E2C"/>
    <w:rsid w:val="008531E3"/>
    <w:rsid w:val="008A356F"/>
    <w:rsid w:val="008A59C9"/>
    <w:rsid w:val="008A7444"/>
    <w:rsid w:val="008B1B9B"/>
    <w:rsid w:val="008B42E9"/>
    <w:rsid w:val="008D3D7C"/>
    <w:rsid w:val="008E47DF"/>
    <w:rsid w:val="009805BD"/>
    <w:rsid w:val="009858F2"/>
    <w:rsid w:val="00986A21"/>
    <w:rsid w:val="00991E94"/>
    <w:rsid w:val="009C105A"/>
    <w:rsid w:val="009E0D77"/>
    <w:rsid w:val="009F6EAA"/>
    <w:rsid w:val="009F721E"/>
    <w:rsid w:val="00A00E61"/>
    <w:rsid w:val="00A03A39"/>
    <w:rsid w:val="00A2008A"/>
    <w:rsid w:val="00A226AA"/>
    <w:rsid w:val="00A30815"/>
    <w:rsid w:val="00A74889"/>
    <w:rsid w:val="00A81B34"/>
    <w:rsid w:val="00A87FA9"/>
    <w:rsid w:val="00AE612F"/>
    <w:rsid w:val="00AE7B47"/>
    <w:rsid w:val="00B27061"/>
    <w:rsid w:val="00B94079"/>
    <w:rsid w:val="00BA6307"/>
    <w:rsid w:val="00BF31EB"/>
    <w:rsid w:val="00C04FA7"/>
    <w:rsid w:val="00C219C6"/>
    <w:rsid w:val="00C3784D"/>
    <w:rsid w:val="00CB56A4"/>
    <w:rsid w:val="00CC6F03"/>
    <w:rsid w:val="00CE1E11"/>
    <w:rsid w:val="00D715CF"/>
    <w:rsid w:val="00D74DA1"/>
    <w:rsid w:val="00DC38EE"/>
    <w:rsid w:val="00DD5FAB"/>
    <w:rsid w:val="00E33605"/>
    <w:rsid w:val="00E62399"/>
    <w:rsid w:val="00E67236"/>
    <w:rsid w:val="00E707A9"/>
    <w:rsid w:val="00E910B3"/>
    <w:rsid w:val="00ED3C07"/>
    <w:rsid w:val="00EE75B8"/>
    <w:rsid w:val="00F014BF"/>
    <w:rsid w:val="00F22FB0"/>
    <w:rsid w:val="00F40CA8"/>
    <w:rsid w:val="00F5095F"/>
    <w:rsid w:val="00F772F4"/>
    <w:rsid w:val="00F97A44"/>
    <w:rsid w:val="00FA5E13"/>
    <w:rsid w:val="00FD421A"/>
    <w:rsid w:val="00FF147C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1D63"/>
  <w15:docId w15:val="{036442A1-7EBA-4686-B6F3-69016001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mallCaps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EF"/>
    <w:rPr>
      <w:b w:val="0"/>
      <w:smallCaps w:val="0"/>
    </w:rPr>
  </w:style>
  <w:style w:type="paragraph" w:styleId="Heading1">
    <w:name w:val="heading 1"/>
    <w:basedOn w:val="Normal"/>
    <w:next w:val="Normal"/>
    <w:link w:val="Heading1Char"/>
    <w:qFormat/>
    <w:rsid w:val="00313611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13611"/>
    <w:pPr>
      <w:keepNext/>
      <w:jc w:val="center"/>
      <w:outlineLvl w:val="1"/>
    </w:pPr>
    <w:rPr>
      <w:b/>
      <w:bCs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3136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611"/>
    <w:rPr>
      <w:b w:val="0"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13611"/>
    <w:rPr>
      <w:b w:val="0"/>
      <w:b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313611"/>
    <w:rPr>
      <w:b w:val="0"/>
      <w:bCs/>
      <w:sz w:val="22"/>
      <w:szCs w:val="22"/>
      <w:lang w:val="en-US"/>
    </w:rPr>
  </w:style>
  <w:style w:type="character" w:styleId="Emphasis">
    <w:name w:val="Emphasis"/>
    <w:basedOn w:val="DefaultParagraphFont"/>
    <w:qFormat/>
    <w:rsid w:val="00313611"/>
    <w:rPr>
      <w:i/>
      <w:iCs/>
    </w:rPr>
  </w:style>
  <w:style w:type="paragraph" w:styleId="NormalWeb">
    <w:name w:val="Normal (Web)"/>
    <w:basedOn w:val="Normal"/>
    <w:rsid w:val="002927EF"/>
    <w:pPr>
      <w:spacing w:before="100" w:beforeAutospacing="1" w:after="100" w:afterAutospacing="1"/>
    </w:pPr>
    <w:rPr>
      <w:b/>
      <w:smallCaps/>
      <w:lang w:val="en-US"/>
    </w:rPr>
  </w:style>
  <w:style w:type="character" w:customStyle="1" w:styleId="style11">
    <w:name w:val="style11"/>
    <w:rsid w:val="002927EF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927EF"/>
    <w:pPr>
      <w:ind w:left="720"/>
      <w:contextualSpacing/>
    </w:pPr>
  </w:style>
  <w:style w:type="character" w:styleId="Hyperlink">
    <w:name w:val="Hyperlink"/>
    <w:unhideWhenUsed/>
    <w:rsid w:val="002927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EF"/>
    <w:rPr>
      <w:rFonts w:ascii="Tahoma" w:hAnsi="Tahoma" w:cs="Tahoma"/>
      <w:b w:val="0"/>
      <w:smallCaps w:val="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E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E61"/>
    <w:rPr>
      <w:b w:val="0"/>
      <w:smallCaps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0E61"/>
    <w:rPr>
      <w:vertAlign w:val="superscript"/>
    </w:rPr>
  </w:style>
  <w:style w:type="paragraph" w:styleId="BodyText">
    <w:name w:val="Body Text"/>
    <w:basedOn w:val="Normal"/>
    <w:link w:val="BodyTextChar"/>
    <w:rsid w:val="00A00E61"/>
    <w:pPr>
      <w:jc w:val="both"/>
    </w:pPr>
    <w:rPr>
      <w:noProof/>
      <w:color w:val="000000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A00E61"/>
    <w:rPr>
      <w:b w:val="0"/>
      <w:smallCaps w:val="0"/>
      <w:noProof/>
      <w:color w:val="000000"/>
      <w:sz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5B6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7C5"/>
    <w:rPr>
      <w:b w:val="0"/>
      <w:smallCap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7C5"/>
    <w:rPr>
      <w:b/>
      <w:bCs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7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A44"/>
    <w:rPr>
      <w:b w:val="0"/>
      <w:smallCaps w:val="0"/>
    </w:rPr>
  </w:style>
  <w:style w:type="paragraph" w:styleId="Footer">
    <w:name w:val="footer"/>
    <w:basedOn w:val="Normal"/>
    <w:link w:val="FooterChar"/>
    <w:uiPriority w:val="99"/>
    <w:unhideWhenUsed/>
    <w:rsid w:val="00F97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A44"/>
    <w:rPr>
      <w:b w:val="0"/>
      <w:smallCaps w:val="0"/>
    </w:rPr>
  </w:style>
  <w:style w:type="table" w:styleId="TableGrid">
    <w:name w:val="Table Grid"/>
    <w:basedOn w:val="TableNormal"/>
    <w:uiPriority w:val="59"/>
    <w:rsid w:val="00BA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B5A1C-8C8C-4C9F-A4C9-6C59B52D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Zecevic</dc:creator>
  <cp:lastModifiedBy>Natalija Josipovic</cp:lastModifiedBy>
  <cp:revision>11</cp:revision>
  <cp:lastPrinted>2024-01-05T12:08:00Z</cp:lastPrinted>
  <dcterms:created xsi:type="dcterms:W3CDTF">2024-01-04T08:02:00Z</dcterms:created>
  <dcterms:modified xsi:type="dcterms:W3CDTF">2024-02-14T09:20:00Z</dcterms:modified>
</cp:coreProperties>
</file>